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2841D" w14:textId="77777777" w:rsidR="00EC7295" w:rsidRDefault="00FA5465" w:rsidP="00333CF7">
      <w:pPr>
        <w:spacing w:before="8" w:after="1902"/>
        <w:ind w:right="30"/>
        <w:jc w:val="center"/>
        <w:textAlignment w:val="baseline"/>
      </w:pPr>
      <w:r>
        <w:rPr>
          <w:noProof/>
        </w:rPr>
        <w:drawing>
          <wp:inline distT="0" distB="0" distL="0" distR="0" wp14:anchorId="5BA715E9" wp14:editId="76C5B995">
            <wp:extent cx="3295015" cy="3264923"/>
            <wp:effectExtent l="0" t="0" r="635"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295015" cy="3264923"/>
                    </a:xfrm>
                    <a:prstGeom prst="rect">
                      <a:avLst/>
                    </a:prstGeom>
                  </pic:spPr>
                </pic:pic>
              </a:graphicData>
            </a:graphic>
          </wp:inline>
        </w:drawing>
      </w:r>
    </w:p>
    <w:p w14:paraId="44D342B2" w14:textId="368576A2" w:rsidR="00EC7295" w:rsidRDefault="00EC7295" w:rsidP="00333CF7">
      <w:pPr>
        <w:spacing w:line="619" w:lineRule="exact"/>
        <w:jc w:val="center"/>
        <w:textAlignment w:val="baseline"/>
        <w:rPr>
          <w:rFonts w:ascii="Garamond" w:eastAsia="Garamond" w:hAnsi="Garamond"/>
          <w:b/>
          <w:color w:val="FF0000"/>
          <w:w w:val="95"/>
          <w:sz w:val="55"/>
        </w:rPr>
      </w:pPr>
    </w:p>
    <w:p w14:paraId="77B291A9" w14:textId="77777777" w:rsidR="00EC7295" w:rsidRDefault="00FA5465" w:rsidP="00333CF7">
      <w:pPr>
        <w:spacing w:before="13" w:line="620" w:lineRule="exact"/>
        <w:jc w:val="center"/>
        <w:textAlignment w:val="baseline"/>
        <w:rPr>
          <w:rFonts w:ascii="Garamond" w:eastAsia="Garamond" w:hAnsi="Garamond"/>
          <w:b/>
          <w:color w:val="000000"/>
          <w:spacing w:val="24"/>
          <w:w w:val="95"/>
          <w:sz w:val="55"/>
        </w:rPr>
      </w:pPr>
      <w:r>
        <w:rPr>
          <w:rFonts w:ascii="Garamond" w:eastAsia="Garamond" w:hAnsi="Garamond"/>
          <w:b/>
          <w:color w:val="000000"/>
          <w:spacing w:val="24"/>
          <w:w w:val="95"/>
          <w:sz w:val="55"/>
        </w:rPr>
        <w:t>TOWN OF WINCHENDON</w:t>
      </w:r>
    </w:p>
    <w:p w14:paraId="188AE8EC" w14:textId="77777777" w:rsidR="00EC7295" w:rsidRDefault="00FA5465" w:rsidP="00333CF7">
      <w:pPr>
        <w:spacing w:line="492" w:lineRule="exact"/>
        <w:jc w:val="center"/>
        <w:textAlignment w:val="baseline"/>
        <w:rPr>
          <w:rFonts w:ascii="Garamond" w:eastAsia="Garamond" w:hAnsi="Garamond"/>
          <w:b/>
          <w:color w:val="000000"/>
          <w:spacing w:val="1"/>
          <w:sz w:val="43"/>
        </w:rPr>
      </w:pPr>
      <w:r>
        <w:rPr>
          <w:rFonts w:ascii="Garamond" w:eastAsia="Garamond" w:hAnsi="Garamond"/>
          <w:b/>
          <w:color w:val="000000"/>
          <w:spacing w:val="1"/>
          <w:sz w:val="43"/>
        </w:rPr>
        <w:t>SPECIAL TOWN MEETING WARRANT</w:t>
      </w:r>
    </w:p>
    <w:p w14:paraId="24166833" w14:textId="3BB2A05C" w:rsidR="00EC7295" w:rsidRDefault="00DA5615" w:rsidP="00333CF7">
      <w:pPr>
        <w:spacing w:before="3" w:line="496" w:lineRule="exact"/>
        <w:jc w:val="center"/>
        <w:textAlignment w:val="baseline"/>
        <w:rPr>
          <w:rFonts w:ascii="Garamond" w:eastAsia="Garamond" w:hAnsi="Garamond"/>
          <w:b/>
          <w:color w:val="000000"/>
          <w:sz w:val="43"/>
        </w:rPr>
      </w:pPr>
      <w:r>
        <w:rPr>
          <w:rFonts w:ascii="Garamond" w:eastAsia="Garamond" w:hAnsi="Garamond"/>
          <w:b/>
          <w:color w:val="000000"/>
          <w:sz w:val="43"/>
        </w:rPr>
        <w:t xml:space="preserve">MONDAY, </w:t>
      </w:r>
      <w:r w:rsidR="009F3B07">
        <w:rPr>
          <w:rFonts w:ascii="Garamond" w:eastAsia="Garamond" w:hAnsi="Garamond"/>
          <w:b/>
          <w:color w:val="000000"/>
          <w:sz w:val="43"/>
        </w:rPr>
        <w:t>NOVEMBER 13, 2023</w:t>
      </w:r>
    </w:p>
    <w:p w14:paraId="0AA8246D" w14:textId="77777777" w:rsidR="00EC7295" w:rsidRDefault="00FA5465" w:rsidP="00333CF7">
      <w:pPr>
        <w:spacing w:before="22" w:line="496" w:lineRule="exact"/>
        <w:jc w:val="center"/>
        <w:textAlignment w:val="baseline"/>
        <w:rPr>
          <w:rFonts w:ascii="Garamond" w:eastAsia="Garamond" w:hAnsi="Garamond"/>
          <w:b/>
          <w:color w:val="000000"/>
          <w:spacing w:val="4"/>
          <w:sz w:val="43"/>
        </w:rPr>
      </w:pPr>
      <w:r>
        <w:rPr>
          <w:rFonts w:ascii="Garamond" w:eastAsia="Garamond" w:hAnsi="Garamond"/>
          <w:b/>
          <w:color w:val="000000"/>
          <w:spacing w:val="4"/>
          <w:sz w:val="43"/>
        </w:rPr>
        <w:t xml:space="preserve">7:00pm </w:t>
      </w:r>
      <w:r>
        <w:rPr>
          <w:rFonts w:ascii="Garamond" w:eastAsia="Garamond" w:hAnsi="Garamond"/>
          <w:b/>
          <w:color w:val="000000"/>
          <w:spacing w:val="4"/>
          <w:w w:val="80"/>
          <w:sz w:val="52"/>
        </w:rPr>
        <w:t xml:space="preserve">– </w:t>
      </w:r>
      <w:r>
        <w:rPr>
          <w:rFonts w:ascii="Garamond" w:eastAsia="Garamond" w:hAnsi="Garamond"/>
          <w:b/>
          <w:color w:val="000000"/>
          <w:spacing w:val="4"/>
          <w:sz w:val="43"/>
        </w:rPr>
        <w:t>Murdock High School</w:t>
      </w:r>
    </w:p>
    <w:p w14:paraId="6F8A3067" w14:textId="2F9DE9A5" w:rsidR="00D833BA" w:rsidRDefault="00D833BA"/>
    <w:p w14:paraId="39BE9AEF" w14:textId="77777777" w:rsidR="00D833BA" w:rsidRPr="00D833BA" w:rsidRDefault="00D833BA" w:rsidP="00D833BA"/>
    <w:p w14:paraId="28BC7F31" w14:textId="77777777" w:rsidR="00D833BA" w:rsidRPr="00D833BA" w:rsidRDefault="00D833BA" w:rsidP="00D833BA"/>
    <w:p w14:paraId="54424EC1" w14:textId="77777777" w:rsidR="00D833BA" w:rsidRPr="00D833BA" w:rsidRDefault="00D833BA" w:rsidP="00D833BA"/>
    <w:p w14:paraId="58192B38" w14:textId="0ED4215A" w:rsidR="00D833BA" w:rsidRDefault="00D833BA" w:rsidP="00D833BA"/>
    <w:p w14:paraId="6BAB1D33" w14:textId="77777777" w:rsidR="00D833BA" w:rsidRPr="00D833BA" w:rsidRDefault="00D833BA" w:rsidP="00D833BA"/>
    <w:p w14:paraId="7ECC7E67" w14:textId="77777777" w:rsidR="00D833BA" w:rsidRPr="00D833BA" w:rsidRDefault="00D833BA" w:rsidP="00D833BA"/>
    <w:p w14:paraId="3817749C" w14:textId="77777777" w:rsidR="00D833BA" w:rsidRPr="00D833BA" w:rsidRDefault="00D833BA" w:rsidP="00D833BA"/>
    <w:p w14:paraId="7B1027FF" w14:textId="456C6D76" w:rsidR="00D833BA" w:rsidRDefault="00D833BA" w:rsidP="00D833BA">
      <w:pPr>
        <w:tabs>
          <w:tab w:val="left" w:pos="8250"/>
        </w:tabs>
      </w:pPr>
      <w:r>
        <w:tab/>
      </w:r>
    </w:p>
    <w:p w14:paraId="3B9DDFAC" w14:textId="6DA3F149" w:rsidR="00EC7295" w:rsidRPr="00D833BA" w:rsidRDefault="00D833BA" w:rsidP="00D833BA">
      <w:pPr>
        <w:tabs>
          <w:tab w:val="left" w:pos="8250"/>
        </w:tabs>
        <w:sectPr w:rsidR="00EC7295" w:rsidRPr="00D833BA" w:rsidSect="00333CF7">
          <w:headerReference w:type="even" r:id="rId9"/>
          <w:headerReference w:type="default" r:id="rId10"/>
          <w:footerReference w:type="even" r:id="rId11"/>
          <w:footerReference w:type="default" r:id="rId12"/>
          <w:headerReference w:type="first" r:id="rId13"/>
          <w:footerReference w:type="first" r:id="rId14"/>
          <w:pgSz w:w="12240" w:h="15840"/>
          <w:pgMar w:top="1720" w:right="720" w:bottom="1710" w:left="810" w:header="720" w:footer="354" w:gutter="0"/>
          <w:cols w:space="720"/>
        </w:sectPr>
      </w:pPr>
      <w:r>
        <w:tab/>
      </w:r>
    </w:p>
    <w:p w14:paraId="236FD236" w14:textId="46757579" w:rsidR="00EC7295" w:rsidRDefault="001C2C4E">
      <w:pPr>
        <w:textAlignment w:val="baseline"/>
        <w:rPr>
          <w:rFonts w:eastAsia="Times New Roman"/>
          <w:color w:val="000000"/>
          <w:sz w:val="24"/>
        </w:rPr>
      </w:pPr>
      <w:r>
        <w:lastRenderedPageBreak/>
        <w:pict w14:anchorId="7D10BD15">
          <v:shapetype id="_x0000_t202" coordsize="21600,21600" o:spt="202" path="m,l,21600r21600,l21600,xe">
            <v:stroke joinstyle="miter"/>
            <v:path gradientshapeok="t" o:connecttype="rect"/>
          </v:shapetype>
          <v:shape id="_x0000_s1048" type="#_x0000_t202" style="position:absolute;margin-left:36pt;margin-top:95.4pt;width:546pt;height:341.1pt;z-index:-251657728;mso-wrap-distance-left:0;mso-wrap-distance-right:0;mso-position-horizontal-relative:page;mso-position-vertical-relative:page" filled="f" stroked="f">
            <v:textbox inset="0,0,0,0">
              <w:txbxContent>
                <w:tbl>
                  <w:tblPr>
                    <w:tblW w:w="0" w:type="auto"/>
                    <w:tblInd w:w="106" w:type="dxa"/>
                    <w:tblLayout w:type="fixed"/>
                    <w:tblCellMar>
                      <w:left w:w="0" w:type="dxa"/>
                      <w:right w:w="0" w:type="dxa"/>
                    </w:tblCellMar>
                    <w:tblLook w:val="04A0" w:firstRow="1" w:lastRow="0" w:firstColumn="1" w:lastColumn="0" w:noHBand="0" w:noVBand="1"/>
                  </w:tblPr>
                  <w:tblGrid>
                    <w:gridCol w:w="788"/>
                    <w:gridCol w:w="6839"/>
                    <w:gridCol w:w="1171"/>
                    <w:gridCol w:w="1997"/>
                  </w:tblGrid>
                  <w:tr w:rsidR="006303D1" w14:paraId="3CEB453F" w14:textId="77777777" w:rsidTr="00600F50">
                    <w:trPr>
                      <w:trHeight w:hRule="exact" w:val="312"/>
                    </w:trPr>
                    <w:tc>
                      <w:tcPr>
                        <w:tcW w:w="788" w:type="dxa"/>
                        <w:tcBorders>
                          <w:top w:val="single" w:sz="5" w:space="0" w:color="000000"/>
                          <w:left w:val="single" w:sz="5" w:space="0" w:color="000000"/>
                          <w:bottom w:val="double" w:sz="9" w:space="0" w:color="000000"/>
                          <w:right w:val="single" w:sz="5" w:space="0" w:color="000000"/>
                        </w:tcBorders>
                        <w:vAlign w:val="center"/>
                      </w:tcPr>
                      <w:p w14:paraId="31319CCF" w14:textId="77777777" w:rsidR="006303D1" w:rsidRDefault="006303D1">
                        <w:pPr>
                          <w:spacing w:after="13" w:line="267" w:lineRule="exact"/>
                          <w:jc w:val="center"/>
                          <w:textAlignment w:val="baseline"/>
                          <w:rPr>
                            <w:rFonts w:ascii="Garamond" w:eastAsia="Garamond" w:hAnsi="Garamond"/>
                            <w:b/>
                            <w:color w:val="000000"/>
                            <w:sz w:val="24"/>
                          </w:rPr>
                        </w:pPr>
                        <w:r>
                          <w:rPr>
                            <w:rFonts w:ascii="Garamond" w:eastAsia="Garamond" w:hAnsi="Garamond"/>
                            <w:b/>
                            <w:color w:val="000000"/>
                            <w:sz w:val="24"/>
                          </w:rPr>
                          <w:t>ARTICLE</w:t>
                        </w:r>
                      </w:p>
                    </w:tc>
                    <w:tc>
                      <w:tcPr>
                        <w:tcW w:w="6839" w:type="dxa"/>
                        <w:tcBorders>
                          <w:top w:val="single" w:sz="5" w:space="0" w:color="000000"/>
                          <w:left w:val="single" w:sz="5" w:space="0" w:color="000000"/>
                          <w:bottom w:val="double" w:sz="9" w:space="0" w:color="000000"/>
                        </w:tcBorders>
                        <w:vAlign w:val="center"/>
                      </w:tcPr>
                      <w:p w14:paraId="575991DB" w14:textId="77777777" w:rsidR="006303D1" w:rsidRDefault="006303D1">
                        <w:pPr>
                          <w:spacing w:after="13" w:line="267" w:lineRule="exact"/>
                          <w:ind w:right="2314"/>
                          <w:jc w:val="right"/>
                          <w:textAlignment w:val="baseline"/>
                          <w:rPr>
                            <w:rFonts w:ascii="Garamond" w:eastAsia="Garamond" w:hAnsi="Garamond"/>
                            <w:b/>
                            <w:color w:val="000000"/>
                            <w:sz w:val="24"/>
                          </w:rPr>
                        </w:pPr>
                        <w:r>
                          <w:rPr>
                            <w:rFonts w:ascii="Garamond" w:eastAsia="Garamond" w:hAnsi="Garamond"/>
                            <w:b/>
                            <w:color w:val="000000"/>
                            <w:sz w:val="24"/>
                          </w:rPr>
                          <w:t>DESCRIPTION</w:t>
                        </w:r>
                      </w:p>
                    </w:tc>
                    <w:tc>
                      <w:tcPr>
                        <w:tcW w:w="1171" w:type="dxa"/>
                        <w:tcBorders>
                          <w:top w:val="single" w:sz="5" w:space="0" w:color="000000"/>
                          <w:bottom w:val="double" w:sz="9" w:space="0" w:color="000000"/>
                          <w:right w:val="single" w:sz="5" w:space="0" w:color="000000"/>
                        </w:tcBorders>
                        <w:vAlign w:val="center"/>
                      </w:tcPr>
                      <w:p w14:paraId="223D648A" w14:textId="67F009EA" w:rsidR="006303D1" w:rsidRDefault="006303D1">
                        <w:pPr>
                          <w:spacing w:after="13" w:line="267" w:lineRule="exact"/>
                          <w:ind w:right="466"/>
                          <w:jc w:val="right"/>
                          <w:textAlignment w:val="baseline"/>
                          <w:rPr>
                            <w:rFonts w:ascii="Garamond" w:eastAsia="Garamond" w:hAnsi="Garamond"/>
                            <w:b/>
                            <w:color w:val="000000"/>
                            <w:sz w:val="24"/>
                          </w:rPr>
                        </w:pPr>
                      </w:p>
                    </w:tc>
                    <w:tc>
                      <w:tcPr>
                        <w:tcW w:w="1997" w:type="dxa"/>
                        <w:tcBorders>
                          <w:top w:val="single" w:sz="5" w:space="0" w:color="000000"/>
                          <w:left w:val="single" w:sz="5" w:space="0" w:color="000000"/>
                          <w:bottom w:val="double" w:sz="9" w:space="0" w:color="000000"/>
                          <w:right w:val="single" w:sz="5" w:space="0" w:color="000000"/>
                        </w:tcBorders>
                        <w:vAlign w:val="center"/>
                      </w:tcPr>
                      <w:p w14:paraId="2846BDC7" w14:textId="77777777" w:rsidR="006303D1" w:rsidRDefault="006303D1">
                        <w:pPr>
                          <w:spacing w:after="13" w:line="267" w:lineRule="exact"/>
                          <w:ind w:right="312"/>
                          <w:jc w:val="right"/>
                          <w:textAlignment w:val="baseline"/>
                          <w:rPr>
                            <w:rFonts w:ascii="Garamond" w:eastAsia="Garamond" w:hAnsi="Garamond"/>
                            <w:b/>
                            <w:color w:val="000000"/>
                            <w:sz w:val="24"/>
                          </w:rPr>
                        </w:pPr>
                        <w:r>
                          <w:rPr>
                            <w:rFonts w:ascii="Garamond" w:eastAsia="Garamond" w:hAnsi="Garamond"/>
                            <w:b/>
                            <w:color w:val="000000"/>
                            <w:sz w:val="24"/>
                          </w:rPr>
                          <w:t>SOURCE</w:t>
                        </w:r>
                      </w:p>
                    </w:tc>
                  </w:tr>
                  <w:tr w:rsidR="006303D1" w14:paraId="2BE47538" w14:textId="77777777" w:rsidTr="00600F50">
                    <w:trPr>
                      <w:trHeight w:hRule="exact" w:val="317"/>
                    </w:trPr>
                    <w:tc>
                      <w:tcPr>
                        <w:tcW w:w="788" w:type="dxa"/>
                        <w:tcBorders>
                          <w:top w:val="double" w:sz="9" w:space="0" w:color="000000"/>
                          <w:left w:val="single" w:sz="5" w:space="0" w:color="000000"/>
                          <w:bottom w:val="single" w:sz="5" w:space="0" w:color="000000"/>
                          <w:right w:val="single" w:sz="5" w:space="0" w:color="000000"/>
                        </w:tcBorders>
                        <w:vAlign w:val="center"/>
                      </w:tcPr>
                      <w:p w14:paraId="3974D7F9" w14:textId="77777777" w:rsidR="006303D1" w:rsidRDefault="006303D1">
                        <w:pPr>
                          <w:spacing w:after="4" w:line="291" w:lineRule="exact"/>
                          <w:jc w:val="center"/>
                          <w:textAlignment w:val="baseline"/>
                          <w:rPr>
                            <w:rFonts w:ascii="Garamond" w:eastAsia="Garamond" w:hAnsi="Garamond"/>
                            <w:color w:val="000000"/>
                            <w:sz w:val="24"/>
                          </w:rPr>
                        </w:pPr>
                        <w:r>
                          <w:rPr>
                            <w:rFonts w:ascii="Garamond" w:eastAsia="Garamond" w:hAnsi="Garamond"/>
                            <w:color w:val="000000"/>
                            <w:sz w:val="24"/>
                          </w:rPr>
                          <w:t>1</w:t>
                        </w:r>
                      </w:p>
                    </w:tc>
                    <w:tc>
                      <w:tcPr>
                        <w:tcW w:w="6839" w:type="dxa"/>
                        <w:tcBorders>
                          <w:top w:val="double" w:sz="9" w:space="0" w:color="000000"/>
                          <w:left w:val="single" w:sz="5" w:space="0" w:color="000000"/>
                          <w:bottom w:val="single" w:sz="5" w:space="0" w:color="000000"/>
                        </w:tcBorders>
                        <w:vAlign w:val="center"/>
                      </w:tcPr>
                      <w:p w14:paraId="528E333D" w14:textId="77777777" w:rsidR="006303D1" w:rsidRDefault="006303D1" w:rsidP="007A3DE3">
                        <w:pPr>
                          <w:spacing w:after="4" w:line="291" w:lineRule="exact"/>
                          <w:ind w:left="105"/>
                          <w:textAlignment w:val="baseline"/>
                          <w:rPr>
                            <w:rFonts w:ascii="Garamond" w:eastAsia="Garamond" w:hAnsi="Garamond"/>
                            <w:color w:val="000000"/>
                            <w:sz w:val="24"/>
                          </w:rPr>
                        </w:pPr>
                        <w:r>
                          <w:rPr>
                            <w:rFonts w:ascii="Garamond" w:eastAsia="Garamond" w:hAnsi="Garamond"/>
                            <w:color w:val="000000"/>
                            <w:sz w:val="24"/>
                          </w:rPr>
                          <w:t>Committee Report</w:t>
                        </w:r>
                      </w:p>
                    </w:tc>
                    <w:tc>
                      <w:tcPr>
                        <w:tcW w:w="1171" w:type="dxa"/>
                        <w:tcBorders>
                          <w:top w:val="double" w:sz="9" w:space="0" w:color="000000"/>
                          <w:bottom w:val="single" w:sz="5" w:space="0" w:color="000000"/>
                          <w:right w:val="single" w:sz="5" w:space="0" w:color="000000"/>
                        </w:tcBorders>
                        <w:vAlign w:val="center"/>
                      </w:tcPr>
                      <w:p w14:paraId="34508573" w14:textId="60705EF9" w:rsidR="006303D1" w:rsidRDefault="006303D1">
                        <w:pPr>
                          <w:spacing w:after="4" w:line="291" w:lineRule="exact"/>
                          <w:ind w:right="106"/>
                          <w:jc w:val="right"/>
                          <w:textAlignment w:val="baseline"/>
                          <w:rPr>
                            <w:rFonts w:ascii="Garamond" w:eastAsia="Garamond" w:hAnsi="Garamond"/>
                            <w:color w:val="000000"/>
                            <w:sz w:val="24"/>
                          </w:rPr>
                        </w:pPr>
                      </w:p>
                    </w:tc>
                    <w:tc>
                      <w:tcPr>
                        <w:tcW w:w="1997" w:type="dxa"/>
                        <w:tcBorders>
                          <w:top w:val="double" w:sz="9" w:space="0" w:color="000000"/>
                          <w:left w:val="single" w:sz="5" w:space="0" w:color="000000"/>
                          <w:bottom w:val="single" w:sz="5" w:space="0" w:color="000000"/>
                          <w:right w:val="single" w:sz="5" w:space="0" w:color="000000"/>
                        </w:tcBorders>
                        <w:vAlign w:val="center"/>
                      </w:tcPr>
                      <w:p w14:paraId="25F0DAE1" w14:textId="77777777" w:rsidR="006303D1" w:rsidRDefault="006303D1">
                        <w:pPr>
                          <w:spacing w:after="4" w:line="291"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p w14:paraId="2409A502" w14:textId="77777777" w:rsidR="006303D1" w:rsidRDefault="006303D1">
                        <w:pPr>
                          <w:spacing w:after="4" w:line="291" w:lineRule="exact"/>
                          <w:ind w:right="492"/>
                          <w:jc w:val="right"/>
                          <w:textAlignment w:val="baseline"/>
                          <w:rPr>
                            <w:rFonts w:ascii="Garamond" w:eastAsia="Garamond" w:hAnsi="Garamond"/>
                            <w:color w:val="000000"/>
                            <w:sz w:val="24"/>
                          </w:rPr>
                        </w:pPr>
                      </w:p>
                      <w:p w14:paraId="101C61E6" w14:textId="77777777" w:rsidR="006303D1" w:rsidRDefault="006303D1">
                        <w:pPr>
                          <w:spacing w:after="4" w:line="291" w:lineRule="exact"/>
                          <w:ind w:right="492"/>
                          <w:jc w:val="right"/>
                          <w:textAlignment w:val="baseline"/>
                          <w:rPr>
                            <w:rFonts w:ascii="Garamond" w:eastAsia="Garamond" w:hAnsi="Garamond"/>
                            <w:color w:val="000000"/>
                            <w:sz w:val="24"/>
                          </w:rPr>
                        </w:pPr>
                      </w:p>
                    </w:tc>
                  </w:tr>
                  <w:tr w:rsidR="006303D1" w14:paraId="672E6C32"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17601C6B" w14:textId="243887E5" w:rsidR="006303D1" w:rsidRDefault="006303D1">
                        <w:pPr>
                          <w:spacing w:line="273" w:lineRule="exact"/>
                          <w:jc w:val="center"/>
                          <w:textAlignment w:val="baseline"/>
                          <w:rPr>
                            <w:rFonts w:ascii="Garamond" w:eastAsia="Garamond" w:hAnsi="Garamond"/>
                            <w:color w:val="000000"/>
                            <w:sz w:val="24"/>
                          </w:rPr>
                        </w:pPr>
                        <w:r>
                          <w:rPr>
                            <w:rFonts w:ascii="Garamond" w:eastAsia="Garamond" w:hAnsi="Garamond"/>
                            <w:color w:val="000000"/>
                            <w:sz w:val="24"/>
                          </w:rPr>
                          <w:t>2</w:t>
                        </w:r>
                      </w:p>
                    </w:tc>
                    <w:tc>
                      <w:tcPr>
                        <w:tcW w:w="6839" w:type="dxa"/>
                        <w:tcBorders>
                          <w:top w:val="single" w:sz="5" w:space="0" w:color="000000"/>
                          <w:left w:val="single" w:sz="5" w:space="0" w:color="000000"/>
                          <w:bottom w:val="single" w:sz="5" w:space="0" w:color="000000"/>
                        </w:tcBorders>
                        <w:vAlign w:val="center"/>
                      </w:tcPr>
                      <w:p w14:paraId="5D2EE7E5" w14:textId="7B4750C7" w:rsidR="006303D1" w:rsidRDefault="006303D1" w:rsidP="007A3DE3">
                        <w:pPr>
                          <w:spacing w:line="273" w:lineRule="exact"/>
                          <w:ind w:left="105"/>
                          <w:textAlignment w:val="baseline"/>
                          <w:rPr>
                            <w:rFonts w:ascii="Garamond" w:eastAsia="Garamond" w:hAnsi="Garamond"/>
                            <w:color w:val="000000"/>
                            <w:sz w:val="24"/>
                          </w:rPr>
                        </w:pPr>
                        <w:r>
                          <w:rPr>
                            <w:rFonts w:ascii="Garamond" w:eastAsia="Garamond" w:hAnsi="Garamond"/>
                            <w:color w:val="000000"/>
                            <w:sz w:val="24"/>
                          </w:rPr>
                          <w:t>Payment of Prior Year Bills</w:t>
                        </w:r>
                      </w:p>
                    </w:tc>
                    <w:tc>
                      <w:tcPr>
                        <w:tcW w:w="1171" w:type="dxa"/>
                        <w:tcBorders>
                          <w:top w:val="single" w:sz="5" w:space="0" w:color="000000"/>
                          <w:bottom w:val="single" w:sz="5" w:space="0" w:color="000000"/>
                          <w:right w:val="single" w:sz="5" w:space="0" w:color="000000"/>
                        </w:tcBorders>
                        <w:vAlign w:val="center"/>
                      </w:tcPr>
                      <w:p w14:paraId="6B8330C7" w14:textId="52CF6220" w:rsidR="006303D1" w:rsidRDefault="006303D1" w:rsidP="00983951">
                        <w:pPr>
                          <w:spacing w:line="27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22F33469" w14:textId="1CA32E7D" w:rsidR="006303D1" w:rsidRPr="0031537C" w:rsidRDefault="006303D1" w:rsidP="00BD02F9">
                        <w:pPr>
                          <w:spacing w:line="273" w:lineRule="exact"/>
                          <w:ind w:right="312"/>
                          <w:jc w:val="center"/>
                          <w:textAlignment w:val="baseline"/>
                          <w:rPr>
                            <w:rFonts w:ascii="Garamond" w:eastAsia="Garamond" w:hAnsi="Garamond"/>
                            <w:color w:val="000000"/>
                            <w:sz w:val="24"/>
                            <w:szCs w:val="24"/>
                          </w:rPr>
                        </w:pPr>
                        <w:r>
                          <w:rPr>
                            <w:rFonts w:ascii="Garamond" w:eastAsia="Garamond" w:hAnsi="Garamond"/>
                            <w:color w:val="000000"/>
                            <w:sz w:val="24"/>
                            <w:szCs w:val="24"/>
                          </w:rPr>
                          <w:t xml:space="preserve">           Free Cash</w:t>
                        </w:r>
                      </w:p>
                    </w:tc>
                  </w:tr>
                  <w:tr w:rsidR="006303D1" w14:paraId="4F064668"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7AF9A203" w14:textId="710630DF" w:rsidR="006303D1" w:rsidRDefault="006303D1">
                        <w:pPr>
                          <w:spacing w:line="273" w:lineRule="exact"/>
                          <w:jc w:val="center"/>
                          <w:textAlignment w:val="baseline"/>
                          <w:rPr>
                            <w:rFonts w:ascii="Garamond" w:eastAsia="Garamond" w:hAnsi="Garamond"/>
                            <w:color w:val="000000"/>
                            <w:sz w:val="24"/>
                          </w:rPr>
                        </w:pPr>
                        <w:r>
                          <w:rPr>
                            <w:rFonts w:ascii="Garamond" w:eastAsia="Garamond" w:hAnsi="Garamond"/>
                            <w:color w:val="000000"/>
                            <w:sz w:val="24"/>
                          </w:rPr>
                          <w:t>3</w:t>
                        </w:r>
                      </w:p>
                    </w:tc>
                    <w:tc>
                      <w:tcPr>
                        <w:tcW w:w="6839" w:type="dxa"/>
                        <w:tcBorders>
                          <w:top w:val="single" w:sz="5" w:space="0" w:color="000000"/>
                          <w:left w:val="single" w:sz="5" w:space="0" w:color="000000"/>
                          <w:bottom w:val="single" w:sz="5" w:space="0" w:color="000000"/>
                        </w:tcBorders>
                        <w:vAlign w:val="center"/>
                      </w:tcPr>
                      <w:p w14:paraId="55C943DA" w14:textId="5B729DB2" w:rsidR="006303D1" w:rsidRDefault="006303D1" w:rsidP="007A3DE3">
                        <w:pPr>
                          <w:spacing w:line="273" w:lineRule="exact"/>
                          <w:ind w:left="105"/>
                          <w:textAlignment w:val="baseline"/>
                          <w:rPr>
                            <w:rFonts w:ascii="Garamond" w:eastAsia="Garamond" w:hAnsi="Garamond"/>
                            <w:color w:val="000000"/>
                            <w:sz w:val="24"/>
                          </w:rPr>
                        </w:pPr>
                        <w:r>
                          <w:rPr>
                            <w:rFonts w:ascii="Garamond" w:eastAsia="Garamond" w:hAnsi="Garamond"/>
                            <w:color w:val="000000"/>
                            <w:sz w:val="24"/>
                          </w:rPr>
                          <w:t>OPEB Trust Account</w:t>
                        </w:r>
                      </w:p>
                    </w:tc>
                    <w:tc>
                      <w:tcPr>
                        <w:tcW w:w="1171" w:type="dxa"/>
                        <w:tcBorders>
                          <w:top w:val="single" w:sz="5" w:space="0" w:color="000000"/>
                          <w:bottom w:val="single" w:sz="5" w:space="0" w:color="000000"/>
                          <w:right w:val="single" w:sz="5" w:space="0" w:color="000000"/>
                        </w:tcBorders>
                        <w:vAlign w:val="center"/>
                      </w:tcPr>
                      <w:p w14:paraId="253CD84A" w14:textId="480E51D5" w:rsidR="006303D1" w:rsidRDefault="006303D1" w:rsidP="005E6C1E">
                        <w:pPr>
                          <w:spacing w:line="27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2A425D69" w14:textId="2C60D902" w:rsidR="006303D1" w:rsidRPr="0031537C" w:rsidRDefault="006303D1">
                        <w:pPr>
                          <w:spacing w:line="273" w:lineRule="exact"/>
                          <w:ind w:right="312"/>
                          <w:jc w:val="right"/>
                          <w:textAlignment w:val="baseline"/>
                          <w:rPr>
                            <w:rFonts w:ascii="Garamond" w:eastAsia="Garamond" w:hAnsi="Garamond"/>
                            <w:color w:val="000000"/>
                            <w:sz w:val="24"/>
                            <w:szCs w:val="24"/>
                          </w:rPr>
                        </w:pPr>
                        <w:r>
                          <w:rPr>
                            <w:rFonts w:ascii="Garamond" w:eastAsia="Garamond" w:hAnsi="Garamond"/>
                            <w:color w:val="000000"/>
                            <w:sz w:val="24"/>
                            <w:szCs w:val="24"/>
                          </w:rPr>
                          <w:t>Free Cash</w:t>
                        </w:r>
                      </w:p>
                    </w:tc>
                  </w:tr>
                  <w:tr w:rsidR="006303D1" w14:paraId="7C453AFC"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3EC7E5A3" w14:textId="0F3B78DD" w:rsidR="006303D1" w:rsidRDefault="006303D1">
                        <w:pPr>
                          <w:spacing w:line="278" w:lineRule="exact"/>
                          <w:jc w:val="center"/>
                          <w:textAlignment w:val="baseline"/>
                          <w:rPr>
                            <w:rFonts w:ascii="Garamond" w:eastAsia="Garamond" w:hAnsi="Garamond"/>
                            <w:color w:val="000000"/>
                            <w:sz w:val="24"/>
                          </w:rPr>
                        </w:pPr>
                        <w:r>
                          <w:rPr>
                            <w:rFonts w:ascii="Garamond" w:eastAsia="Garamond" w:hAnsi="Garamond"/>
                            <w:color w:val="000000"/>
                            <w:sz w:val="24"/>
                          </w:rPr>
                          <w:t>4</w:t>
                        </w:r>
                      </w:p>
                    </w:tc>
                    <w:tc>
                      <w:tcPr>
                        <w:tcW w:w="6839" w:type="dxa"/>
                        <w:tcBorders>
                          <w:top w:val="single" w:sz="5" w:space="0" w:color="000000"/>
                          <w:left w:val="single" w:sz="5" w:space="0" w:color="000000"/>
                          <w:bottom w:val="single" w:sz="5" w:space="0" w:color="000000"/>
                        </w:tcBorders>
                        <w:vAlign w:val="center"/>
                      </w:tcPr>
                      <w:p w14:paraId="15C18099" w14:textId="1E9064C8" w:rsidR="006303D1" w:rsidRDefault="006303D1" w:rsidP="00BD02F9">
                        <w:pPr>
                          <w:spacing w:line="278" w:lineRule="exact"/>
                          <w:ind w:left="105"/>
                          <w:textAlignment w:val="baseline"/>
                          <w:rPr>
                            <w:rFonts w:ascii="Garamond" w:eastAsia="Garamond" w:hAnsi="Garamond"/>
                            <w:color w:val="000000"/>
                            <w:sz w:val="24"/>
                          </w:rPr>
                        </w:pPr>
                        <w:r>
                          <w:rPr>
                            <w:rFonts w:ascii="Garamond" w:eastAsia="Garamond" w:hAnsi="Garamond"/>
                            <w:color w:val="000000"/>
                            <w:sz w:val="24"/>
                          </w:rPr>
                          <w:t>Separation Liability Account</w:t>
                        </w:r>
                      </w:p>
                    </w:tc>
                    <w:tc>
                      <w:tcPr>
                        <w:tcW w:w="1171" w:type="dxa"/>
                        <w:tcBorders>
                          <w:top w:val="single" w:sz="5" w:space="0" w:color="000000"/>
                          <w:bottom w:val="single" w:sz="5" w:space="0" w:color="000000"/>
                          <w:right w:val="single" w:sz="5" w:space="0" w:color="000000"/>
                        </w:tcBorders>
                        <w:vAlign w:val="center"/>
                      </w:tcPr>
                      <w:p w14:paraId="3B6F3404" w14:textId="60FE3F1A" w:rsidR="006303D1" w:rsidRDefault="006303D1" w:rsidP="00983951">
                        <w:pPr>
                          <w:spacing w:line="278"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342B4D67" w14:textId="2D39CDE0" w:rsidR="006303D1" w:rsidRDefault="006303D1">
                        <w:pPr>
                          <w:spacing w:line="278"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3FD9AC80"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7C7A2939" w14:textId="458D882D" w:rsidR="006303D1" w:rsidRDefault="006303D1">
                        <w:pPr>
                          <w:spacing w:line="278" w:lineRule="exact"/>
                          <w:jc w:val="center"/>
                          <w:textAlignment w:val="baseline"/>
                          <w:rPr>
                            <w:rFonts w:ascii="Garamond" w:eastAsia="Garamond" w:hAnsi="Garamond"/>
                            <w:color w:val="000000"/>
                            <w:sz w:val="24"/>
                          </w:rPr>
                        </w:pPr>
                        <w:r>
                          <w:rPr>
                            <w:rFonts w:ascii="Garamond" w:eastAsia="Garamond" w:hAnsi="Garamond"/>
                            <w:color w:val="000000"/>
                            <w:sz w:val="24"/>
                          </w:rPr>
                          <w:t>5</w:t>
                        </w:r>
                      </w:p>
                    </w:tc>
                    <w:tc>
                      <w:tcPr>
                        <w:tcW w:w="6839" w:type="dxa"/>
                        <w:tcBorders>
                          <w:top w:val="single" w:sz="5" w:space="0" w:color="000000"/>
                          <w:left w:val="single" w:sz="5" w:space="0" w:color="000000"/>
                          <w:bottom w:val="single" w:sz="5" w:space="0" w:color="000000"/>
                        </w:tcBorders>
                        <w:vAlign w:val="center"/>
                      </w:tcPr>
                      <w:p w14:paraId="758C77EC" w14:textId="2764A270" w:rsidR="006303D1" w:rsidRDefault="006303D1" w:rsidP="007A3DE3">
                        <w:pPr>
                          <w:spacing w:line="278" w:lineRule="exact"/>
                          <w:ind w:left="105"/>
                          <w:textAlignment w:val="baseline"/>
                          <w:rPr>
                            <w:rFonts w:ascii="Garamond" w:eastAsia="Garamond" w:hAnsi="Garamond"/>
                            <w:color w:val="000000"/>
                            <w:sz w:val="24"/>
                          </w:rPr>
                        </w:pPr>
                        <w:r>
                          <w:rPr>
                            <w:rFonts w:ascii="Garamond" w:eastAsia="Garamond" w:hAnsi="Garamond"/>
                            <w:color w:val="000000"/>
                            <w:sz w:val="24"/>
                          </w:rPr>
                          <w:t>Stabilization Funds</w:t>
                        </w:r>
                      </w:p>
                    </w:tc>
                    <w:tc>
                      <w:tcPr>
                        <w:tcW w:w="1171" w:type="dxa"/>
                        <w:tcBorders>
                          <w:top w:val="single" w:sz="5" w:space="0" w:color="000000"/>
                          <w:bottom w:val="single" w:sz="5" w:space="0" w:color="000000"/>
                          <w:right w:val="single" w:sz="5" w:space="0" w:color="000000"/>
                        </w:tcBorders>
                        <w:vAlign w:val="center"/>
                      </w:tcPr>
                      <w:p w14:paraId="28E1A1A1" w14:textId="3033ED79" w:rsidR="006303D1" w:rsidRPr="00D833BA" w:rsidRDefault="006303D1" w:rsidP="00983951">
                        <w:pPr>
                          <w:spacing w:line="278"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30271EE" w14:textId="39A7A0F0" w:rsidR="006303D1" w:rsidRDefault="006303D1">
                        <w:pPr>
                          <w:spacing w:after="3" w:line="275"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46149311"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1CBB79DA" w14:textId="51D62598" w:rsidR="006303D1" w:rsidRDefault="006303D1" w:rsidP="007A3DE3">
                        <w:pPr>
                          <w:spacing w:line="283" w:lineRule="exact"/>
                          <w:jc w:val="center"/>
                          <w:textAlignment w:val="baseline"/>
                          <w:rPr>
                            <w:rFonts w:ascii="Garamond" w:eastAsia="Garamond" w:hAnsi="Garamond"/>
                            <w:color w:val="000000"/>
                            <w:sz w:val="24"/>
                          </w:rPr>
                        </w:pPr>
                        <w:r>
                          <w:rPr>
                            <w:rFonts w:ascii="Garamond" w:eastAsia="Garamond" w:hAnsi="Garamond"/>
                            <w:color w:val="000000"/>
                            <w:sz w:val="24"/>
                          </w:rPr>
                          <w:t>6</w:t>
                        </w:r>
                      </w:p>
                    </w:tc>
                    <w:tc>
                      <w:tcPr>
                        <w:tcW w:w="6839" w:type="dxa"/>
                        <w:tcBorders>
                          <w:top w:val="single" w:sz="5" w:space="0" w:color="000000"/>
                          <w:left w:val="single" w:sz="5" w:space="0" w:color="000000"/>
                          <w:bottom w:val="single" w:sz="5" w:space="0" w:color="000000"/>
                        </w:tcBorders>
                        <w:vAlign w:val="center"/>
                      </w:tcPr>
                      <w:p w14:paraId="5F3E6162" w14:textId="7BE069B9" w:rsidR="006303D1" w:rsidRDefault="006303D1" w:rsidP="007A3DE3">
                        <w:pPr>
                          <w:spacing w:line="283" w:lineRule="exact"/>
                          <w:textAlignment w:val="baseline"/>
                          <w:rPr>
                            <w:rFonts w:ascii="Garamond" w:eastAsia="Garamond" w:hAnsi="Garamond"/>
                            <w:color w:val="000000"/>
                            <w:sz w:val="24"/>
                          </w:rPr>
                        </w:pPr>
                        <w:r>
                          <w:rPr>
                            <w:rFonts w:ascii="Garamond" w:eastAsia="Garamond" w:hAnsi="Garamond"/>
                            <w:color w:val="000000"/>
                            <w:sz w:val="24"/>
                          </w:rPr>
                          <w:t>Fire Department Houseman Wages</w:t>
                        </w:r>
                      </w:p>
                    </w:tc>
                    <w:tc>
                      <w:tcPr>
                        <w:tcW w:w="1171" w:type="dxa"/>
                        <w:tcBorders>
                          <w:top w:val="single" w:sz="5" w:space="0" w:color="000000"/>
                          <w:bottom w:val="single" w:sz="5" w:space="0" w:color="000000"/>
                          <w:right w:val="single" w:sz="5" w:space="0" w:color="000000"/>
                        </w:tcBorders>
                        <w:vAlign w:val="center"/>
                      </w:tcPr>
                      <w:p w14:paraId="772AC77D" w14:textId="298DB168" w:rsidR="006303D1" w:rsidRPr="00D833BA" w:rsidRDefault="006303D1" w:rsidP="007A3DE3">
                        <w:pPr>
                          <w:spacing w:line="283"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3F33ECEA" w14:textId="358F23BE" w:rsidR="006303D1" w:rsidRDefault="006303D1" w:rsidP="007A3DE3">
                        <w:pPr>
                          <w:spacing w:after="3" w:line="280"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0C51D6D6"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3B661F8A" w14:textId="59DA1C4A" w:rsidR="006303D1" w:rsidRDefault="006303D1" w:rsidP="007A3DE3">
                        <w:pPr>
                          <w:spacing w:line="283" w:lineRule="exact"/>
                          <w:jc w:val="center"/>
                          <w:textAlignment w:val="baseline"/>
                          <w:rPr>
                            <w:rFonts w:ascii="Garamond" w:eastAsia="Garamond" w:hAnsi="Garamond"/>
                            <w:color w:val="000000"/>
                            <w:sz w:val="24"/>
                          </w:rPr>
                        </w:pPr>
                        <w:r>
                          <w:rPr>
                            <w:rFonts w:ascii="Garamond" w:eastAsia="Garamond" w:hAnsi="Garamond"/>
                            <w:color w:val="000000"/>
                            <w:sz w:val="24"/>
                          </w:rPr>
                          <w:t>7</w:t>
                        </w:r>
                      </w:p>
                    </w:tc>
                    <w:tc>
                      <w:tcPr>
                        <w:tcW w:w="6839" w:type="dxa"/>
                        <w:tcBorders>
                          <w:top w:val="single" w:sz="5" w:space="0" w:color="000000"/>
                          <w:left w:val="single" w:sz="5" w:space="0" w:color="000000"/>
                          <w:bottom w:val="single" w:sz="5" w:space="0" w:color="000000"/>
                        </w:tcBorders>
                        <w:vAlign w:val="center"/>
                      </w:tcPr>
                      <w:p w14:paraId="57D4CF8B" w14:textId="5099CDDE" w:rsidR="006303D1" w:rsidRDefault="006303D1" w:rsidP="007A3DE3">
                        <w:pPr>
                          <w:spacing w:line="283" w:lineRule="exact"/>
                          <w:textAlignment w:val="baseline"/>
                          <w:rPr>
                            <w:rFonts w:ascii="Garamond" w:eastAsia="Garamond" w:hAnsi="Garamond"/>
                            <w:color w:val="000000"/>
                            <w:sz w:val="24"/>
                          </w:rPr>
                        </w:pPr>
                        <w:r>
                          <w:rPr>
                            <w:rFonts w:ascii="Garamond" w:eastAsia="Garamond" w:hAnsi="Garamond"/>
                            <w:color w:val="000000"/>
                            <w:sz w:val="24"/>
                          </w:rPr>
                          <w:t>Fire Department Spare Houseman Account</w:t>
                        </w:r>
                      </w:p>
                    </w:tc>
                    <w:tc>
                      <w:tcPr>
                        <w:tcW w:w="1171" w:type="dxa"/>
                        <w:tcBorders>
                          <w:top w:val="single" w:sz="5" w:space="0" w:color="000000"/>
                          <w:bottom w:val="single" w:sz="5" w:space="0" w:color="000000"/>
                          <w:right w:val="single" w:sz="5" w:space="0" w:color="000000"/>
                        </w:tcBorders>
                        <w:vAlign w:val="center"/>
                      </w:tcPr>
                      <w:p w14:paraId="1A2ADC3E" w14:textId="6F3CF175" w:rsidR="006303D1" w:rsidRPr="00D833BA" w:rsidRDefault="006303D1" w:rsidP="007A3DE3">
                        <w:pPr>
                          <w:spacing w:line="283"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94FFAB4" w14:textId="1FC9F37A" w:rsidR="006303D1" w:rsidRDefault="006303D1" w:rsidP="007A3DE3">
                        <w:pPr>
                          <w:spacing w:after="3" w:line="280" w:lineRule="exact"/>
                          <w:ind w:right="312"/>
                          <w:jc w:val="right"/>
                          <w:textAlignment w:val="baseline"/>
                          <w:rPr>
                            <w:rFonts w:ascii="Garamond" w:eastAsia="Garamond" w:hAnsi="Garamond"/>
                            <w:color w:val="000000"/>
                            <w:sz w:val="24"/>
                          </w:rPr>
                        </w:pPr>
                        <w:r>
                          <w:rPr>
                            <w:rFonts w:ascii="Garamond" w:eastAsia="Garamond" w:hAnsi="Garamond"/>
                            <w:color w:val="000000"/>
                            <w:sz w:val="24"/>
                          </w:rPr>
                          <w:t>Free Cash</w:t>
                        </w:r>
                      </w:p>
                    </w:tc>
                  </w:tr>
                  <w:tr w:rsidR="006303D1" w14:paraId="400AC899"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1E5AC6A6" w14:textId="2DD248DD" w:rsidR="006303D1" w:rsidRDefault="006303D1" w:rsidP="00600F5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8</w:t>
                        </w:r>
                      </w:p>
                    </w:tc>
                    <w:tc>
                      <w:tcPr>
                        <w:tcW w:w="6839" w:type="dxa"/>
                        <w:tcBorders>
                          <w:top w:val="single" w:sz="5" w:space="0" w:color="000000"/>
                          <w:left w:val="single" w:sz="5" w:space="0" w:color="000000"/>
                          <w:bottom w:val="single" w:sz="5" w:space="0" w:color="000000"/>
                        </w:tcBorders>
                        <w:vAlign w:val="center"/>
                      </w:tcPr>
                      <w:p w14:paraId="1B838F1F" w14:textId="4127BD31" w:rsidR="006303D1" w:rsidRDefault="006303D1" w:rsidP="00600F50">
                        <w:pPr>
                          <w:spacing w:line="269" w:lineRule="exact"/>
                          <w:textAlignment w:val="baseline"/>
                          <w:rPr>
                            <w:rFonts w:ascii="Garamond" w:eastAsia="Garamond" w:hAnsi="Garamond"/>
                            <w:color w:val="000000"/>
                            <w:sz w:val="24"/>
                          </w:rPr>
                        </w:pPr>
                        <w:r>
                          <w:rPr>
                            <w:rFonts w:ascii="Garamond" w:eastAsia="Garamond" w:hAnsi="Garamond"/>
                            <w:color w:val="000000"/>
                            <w:sz w:val="24"/>
                          </w:rPr>
                          <w:t>2016 Freight Liner Ambulance</w:t>
                        </w:r>
                      </w:p>
                    </w:tc>
                    <w:tc>
                      <w:tcPr>
                        <w:tcW w:w="1171" w:type="dxa"/>
                        <w:tcBorders>
                          <w:top w:val="single" w:sz="5" w:space="0" w:color="000000"/>
                          <w:bottom w:val="single" w:sz="5" w:space="0" w:color="000000"/>
                          <w:right w:val="single" w:sz="5" w:space="0" w:color="000000"/>
                        </w:tcBorders>
                        <w:vAlign w:val="center"/>
                      </w:tcPr>
                      <w:p w14:paraId="2116504F" w14:textId="07B4B974" w:rsidR="006303D1" w:rsidRPr="00D833BA" w:rsidRDefault="006303D1" w:rsidP="00600F50">
                        <w:pPr>
                          <w:spacing w:line="269" w:lineRule="exact"/>
                          <w:ind w:right="106"/>
                          <w:jc w:val="right"/>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013BB71" w14:textId="21B3B967" w:rsidR="006303D1" w:rsidRDefault="006303D1" w:rsidP="00600F50">
                        <w:pPr>
                          <w:spacing w:line="269" w:lineRule="exact"/>
                          <w:ind w:right="312"/>
                          <w:jc w:val="center"/>
                          <w:textAlignment w:val="baseline"/>
                          <w:rPr>
                            <w:rFonts w:ascii="Garamond" w:eastAsia="Garamond" w:hAnsi="Garamond"/>
                            <w:color w:val="000000"/>
                            <w:sz w:val="24"/>
                          </w:rPr>
                        </w:pPr>
                        <w:r>
                          <w:rPr>
                            <w:rFonts w:ascii="Garamond" w:eastAsia="Garamond" w:hAnsi="Garamond"/>
                            <w:color w:val="000000"/>
                            <w:sz w:val="24"/>
                          </w:rPr>
                          <w:t xml:space="preserve">         Borrow</w:t>
                        </w:r>
                      </w:p>
                    </w:tc>
                  </w:tr>
                  <w:tr w:rsidR="006303D1" w14:paraId="622E6DE3"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78BE7ACF" w14:textId="758B9876" w:rsidR="006303D1" w:rsidRDefault="006303D1" w:rsidP="00600F50">
                        <w:pPr>
                          <w:spacing w:line="274" w:lineRule="exact"/>
                          <w:jc w:val="center"/>
                          <w:textAlignment w:val="baseline"/>
                          <w:rPr>
                            <w:rFonts w:ascii="Garamond" w:eastAsia="Garamond" w:hAnsi="Garamond"/>
                            <w:color w:val="000000"/>
                            <w:sz w:val="24"/>
                          </w:rPr>
                        </w:pPr>
                        <w:r>
                          <w:rPr>
                            <w:rFonts w:ascii="Garamond" w:eastAsia="Garamond" w:hAnsi="Garamond"/>
                            <w:color w:val="000000"/>
                            <w:sz w:val="24"/>
                          </w:rPr>
                          <w:t>9</w:t>
                        </w:r>
                      </w:p>
                    </w:tc>
                    <w:tc>
                      <w:tcPr>
                        <w:tcW w:w="6839" w:type="dxa"/>
                        <w:tcBorders>
                          <w:top w:val="single" w:sz="5" w:space="0" w:color="000000"/>
                          <w:left w:val="single" w:sz="5" w:space="0" w:color="000000"/>
                          <w:bottom w:val="single" w:sz="5" w:space="0" w:color="000000"/>
                        </w:tcBorders>
                        <w:vAlign w:val="center"/>
                      </w:tcPr>
                      <w:p w14:paraId="3E7A4040" w14:textId="56107B3D" w:rsidR="006303D1" w:rsidRDefault="006303D1" w:rsidP="00600F50">
                        <w:pPr>
                          <w:spacing w:line="274" w:lineRule="exact"/>
                          <w:textAlignment w:val="baseline"/>
                          <w:rPr>
                            <w:rFonts w:ascii="Garamond" w:eastAsia="Garamond" w:hAnsi="Garamond"/>
                            <w:color w:val="000000"/>
                            <w:sz w:val="24"/>
                          </w:rPr>
                        </w:pPr>
                        <w:r>
                          <w:rPr>
                            <w:rFonts w:ascii="Garamond" w:eastAsia="Garamond" w:hAnsi="Garamond"/>
                            <w:color w:val="000000"/>
                            <w:sz w:val="24"/>
                          </w:rPr>
                          <w:t>DPW and Fire Department Repair Account</w:t>
                        </w:r>
                      </w:p>
                    </w:tc>
                    <w:tc>
                      <w:tcPr>
                        <w:tcW w:w="1171" w:type="dxa"/>
                        <w:tcBorders>
                          <w:top w:val="single" w:sz="5" w:space="0" w:color="000000"/>
                          <w:bottom w:val="single" w:sz="5" w:space="0" w:color="000000"/>
                          <w:right w:val="single" w:sz="5" w:space="0" w:color="000000"/>
                        </w:tcBorders>
                        <w:vAlign w:val="center"/>
                      </w:tcPr>
                      <w:p w14:paraId="72FFA433" w14:textId="00A8D6E0" w:rsidR="006303D1" w:rsidRDefault="006303D1" w:rsidP="00600F50">
                        <w:pPr>
                          <w:spacing w:line="27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44B2745" w14:textId="1A630467" w:rsidR="006303D1" w:rsidRDefault="006303D1" w:rsidP="00600F50">
                        <w:pPr>
                          <w:spacing w:line="274" w:lineRule="exact"/>
                          <w:ind w:right="312"/>
                          <w:jc w:val="center"/>
                          <w:textAlignment w:val="baseline"/>
                          <w:rPr>
                            <w:rFonts w:ascii="Garamond" w:eastAsia="Garamond" w:hAnsi="Garamond"/>
                            <w:color w:val="000000"/>
                            <w:sz w:val="24"/>
                          </w:rPr>
                        </w:pPr>
                        <w:r>
                          <w:rPr>
                            <w:rFonts w:ascii="Garamond" w:eastAsia="Garamond" w:hAnsi="Garamond"/>
                            <w:color w:val="000000"/>
                            <w:sz w:val="24"/>
                          </w:rPr>
                          <w:t xml:space="preserve">            Free Cash</w:t>
                        </w:r>
                      </w:p>
                    </w:tc>
                  </w:tr>
                  <w:tr w:rsidR="006303D1" w14:paraId="0D542456" w14:textId="77777777" w:rsidTr="00600F50">
                    <w:trPr>
                      <w:trHeight w:hRule="exact" w:val="284"/>
                    </w:trPr>
                    <w:tc>
                      <w:tcPr>
                        <w:tcW w:w="788" w:type="dxa"/>
                        <w:tcBorders>
                          <w:top w:val="single" w:sz="5" w:space="0" w:color="000000"/>
                          <w:left w:val="single" w:sz="5" w:space="0" w:color="000000"/>
                          <w:bottom w:val="single" w:sz="5" w:space="0" w:color="000000"/>
                          <w:right w:val="single" w:sz="5" w:space="0" w:color="000000"/>
                        </w:tcBorders>
                        <w:vAlign w:val="center"/>
                      </w:tcPr>
                      <w:p w14:paraId="2A3A85EB" w14:textId="69854E7D" w:rsidR="006303D1" w:rsidRDefault="006303D1" w:rsidP="00600F50">
                        <w:pPr>
                          <w:spacing w:line="274" w:lineRule="exact"/>
                          <w:jc w:val="center"/>
                          <w:textAlignment w:val="baseline"/>
                          <w:rPr>
                            <w:rFonts w:ascii="Garamond" w:eastAsia="Garamond" w:hAnsi="Garamond"/>
                            <w:color w:val="000000"/>
                            <w:sz w:val="24"/>
                          </w:rPr>
                        </w:pPr>
                        <w:r>
                          <w:rPr>
                            <w:rFonts w:ascii="Garamond" w:eastAsia="Garamond" w:hAnsi="Garamond"/>
                            <w:color w:val="000000"/>
                            <w:sz w:val="24"/>
                          </w:rPr>
                          <w:t>10</w:t>
                        </w:r>
                      </w:p>
                    </w:tc>
                    <w:tc>
                      <w:tcPr>
                        <w:tcW w:w="6839" w:type="dxa"/>
                        <w:tcBorders>
                          <w:top w:val="single" w:sz="5" w:space="0" w:color="000000"/>
                          <w:left w:val="single" w:sz="5" w:space="0" w:color="000000"/>
                          <w:bottom w:val="single" w:sz="5" w:space="0" w:color="000000"/>
                        </w:tcBorders>
                        <w:vAlign w:val="center"/>
                      </w:tcPr>
                      <w:p w14:paraId="223043CB" w14:textId="1E865AB7" w:rsidR="006303D1" w:rsidRDefault="006303D1" w:rsidP="00600F50">
                        <w:pPr>
                          <w:spacing w:line="274" w:lineRule="exact"/>
                          <w:textAlignment w:val="baseline"/>
                          <w:rPr>
                            <w:rFonts w:ascii="Garamond" w:eastAsia="Garamond" w:hAnsi="Garamond"/>
                            <w:color w:val="000000"/>
                            <w:sz w:val="24"/>
                          </w:rPr>
                        </w:pPr>
                        <w:r>
                          <w:rPr>
                            <w:rFonts w:ascii="Garamond" w:eastAsia="Garamond" w:hAnsi="Garamond"/>
                            <w:color w:val="000000"/>
                            <w:sz w:val="24"/>
                          </w:rPr>
                          <w:t>ARPA Fund for SCBA</w:t>
                        </w:r>
                      </w:p>
                    </w:tc>
                    <w:tc>
                      <w:tcPr>
                        <w:tcW w:w="1171" w:type="dxa"/>
                        <w:tcBorders>
                          <w:top w:val="single" w:sz="5" w:space="0" w:color="000000"/>
                          <w:bottom w:val="single" w:sz="5" w:space="0" w:color="000000"/>
                          <w:right w:val="single" w:sz="5" w:space="0" w:color="000000"/>
                        </w:tcBorders>
                        <w:vAlign w:val="center"/>
                      </w:tcPr>
                      <w:p w14:paraId="30A577CC" w14:textId="06769207" w:rsidR="006303D1" w:rsidRDefault="006303D1" w:rsidP="00600F50">
                        <w:pPr>
                          <w:spacing w:line="27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6F197A9" w14:textId="23354050" w:rsidR="006303D1" w:rsidRDefault="006303D1" w:rsidP="004F5D7F">
                        <w:pPr>
                          <w:spacing w:line="274" w:lineRule="exact"/>
                          <w:ind w:right="312" w:hanging="180"/>
                          <w:jc w:val="center"/>
                          <w:textAlignment w:val="baseline"/>
                          <w:rPr>
                            <w:rFonts w:ascii="Garamond" w:eastAsia="Garamond" w:hAnsi="Garamond"/>
                            <w:color w:val="000000"/>
                            <w:sz w:val="24"/>
                          </w:rPr>
                        </w:pPr>
                        <w:r>
                          <w:rPr>
                            <w:rFonts w:ascii="Garamond" w:eastAsia="Garamond" w:hAnsi="Garamond"/>
                            <w:color w:val="000000"/>
                            <w:sz w:val="24"/>
                          </w:rPr>
                          <w:t xml:space="preserve">               Free Cash</w:t>
                        </w:r>
                      </w:p>
                    </w:tc>
                  </w:tr>
                  <w:tr w:rsidR="006303D1" w:rsidRPr="00E845B7" w14:paraId="4BC300C0" w14:textId="77777777" w:rsidTr="00600F50">
                    <w:trPr>
                      <w:trHeight w:hRule="exact" w:val="330"/>
                    </w:trPr>
                    <w:tc>
                      <w:tcPr>
                        <w:tcW w:w="788" w:type="dxa"/>
                        <w:tcBorders>
                          <w:top w:val="single" w:sz="5" w:space="0" w:color="000000"/>
                          <w:left w:val="single" w:sz="5" w:space="0" w:color="000000"/>
                          <w:bottom w:val="single" w:sz="5" w:space="0" w:color="000000"/>
                          <w:right w:val="single" w:sz="5" w:space="0" w:color="000000"/>
                        </w:tcBorders>
                        <w:vAlign w:val="center"/>
                      </w:tcPr>
                      <w:p w14:paraId="224A1007" w14:textId="0DF213AB" w:rsidR="006303D1" w:rsidRPr="00E845B7" w:rsidRDefault="006303D1" w:rsidP="00600F50">
                        <w:pPr>
                          <w:spacing w:line="278" w:lineRule="exact"/>
                          <w:jc w:val="center"/>
                          <w:textAlignment w:val="baseline"/>
                          <w:rPr>
                            <w:rFonts w:ascii="Garamond" w:eastAsia="Garamond" w:hAnsi="Garamond"/>
                            <w:sz w:val="24"/>
                          </w:rPr>
                        </w:pPr>
                        <w:r w:rsidRPr="00E845B7">
                          <w:rPr>
                            <w:rFonts w:ascii="Garamond" w:eastAsia="Garamond" w:hAnsi="Garamond"/>
                            <w:sz w:val="24"/>
                          </w:rPr>
                          <w:t>1</w:t>
                        </w:r>
                        <w:r>
                          <w:rPr>
                            <w:rFonts w:ascii="Garamond" w:eastAsia="Garamond" w:hAnsi="Garamond"/>
                            <w:sz w:val="24"/>
                          </w:rPr>
                          <w:t>1</w:t>
                        </w:r>
                      </w:p>
                    </w:tc>
                    <w:tc>
                      <w:tcPr>
                        <w:tcW w:w="6839" w:type="dxa"/>
                        <w:tcBorders>
                          <w:top w:val="single" w:sz="5" w:space="0" w:color="000000"/>
                          <w:left w:val="single" w:sz="5" w:space="0" w:color="000000"/>
                          <w:bottom w:val="single" w:sz="5" w:space="0" w:color="000000"/>
                        </w:tcBorders>
                        <w:vAlign w:val="center"/>
                      </w:tcPr>
                      <w:p w14:paraId="0E55AC7F" w14:textId="6D5133F6" w:rsidR="006303D1" w:rsidRPr="00E845B7" w:rsidRDefault="006303D1" w:rsidP="00600F50">
                        <w:pPr>
                          <w:spacing w:line="278" w:lineRule="exact"/>
                          <w:textAlignment w:val="baseline"/>
                          <w:rPr>
                            <w:rFonts w:ascii="Garamond" w:eastAsia="Garamond" w:hAnsi="Garamond"/>
                            <w:sz w:val="24"/>
                          </w:rPr>
                        </w:pPr>
                        <w:r>
                          <w:rPr>
                            <w:rFonts w:ascii="Garamond" w:eastAsia="Garamond" w:hAnsi="Garamond"/>
                            <w:color w:val="000000"/>
                            <w:sz w:val="24"/>
                          </w:rPr>
                          <w:t xml:space="preserve">Reallocate Winchendon Community Park Barn Funds to Blair Square </w:t>
                        </w:r>
                      </w:p>
                    </w:tc>
                    <w:tc>
                      <w:tcPr>
                        <w:tcW w:w="1171" w:type="dxa"/>
                        <w:tcBorders>
                          <w:top w:val="single" w:sz="5" w:space="0" w:color="000000"/>
                          <w:bottom w:val="single" w:sz="5" w:space="0" w:color="000000"/>
                          <w:right w:val="single" w:sz="5" w:space="0" w:color="000000"/>
                        </w:tcBorders>
                        <w:vAlign w:val="center"/>
                      </w:tcPr>
                      <w:p w14:paraId="07C73059" w14:textId="4A9CC91F" w:rsidR="006303D1" w:rsidRPr="00E845B7" w:rsidRDefault="006303D1" w:rsidP="00600F50">
                        <w:pPr>
                          <w:spacing w:line="278" w:lineRule="exact"/>
                          <w:ind w:right="106"/>
                          <w:jc w:val="center"/>
                          <w:textAlignment w:val="baseline"/>
                          <w:rPr>
                            <w:rFonts w:ascii="Garamond" w:eastAsia="Garamond" w:hAnsi="Garamond"/>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7F968040" w14:textId="5A3A2E67" w:rsidR="006303D1" w:rsidRPr="00E845B7" w:rsidRDefault="006303D1" w:rsidP="00600F50">
                        <w:pPr>
                          <w:spacing w:line="278" w:lineRule="exact"/>
                          <w:ind w:right="17"/>
                          <w:textAlignment w:val="baseline"/>
                          <w:rPr>
                            <w:rFonts w:ascii="Garamond" w:eastAsia="Garamond" w:hAnsi="Garamond"/>
                            <w:sz w:val="24"/>
                          </w:rPr>
                        </w:pPr>
                        <w:r>
                          <w:rPr>
                            <w:rFonts w:ascii="Garamond" w:eastAsia="Garamond" w:hAnsi="Garamond"/>
                            <w:sz w:val="24"/>
                          </w:rPr>
                          <w:t xml:space="preserve">                N/A</w:t>
                        </w:r>
                      </w:p>
                    </w:tc>
                  </w:tr>
                  <w:tr w:rsidR="006303D1" w14:paraId="7A00AABE"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13009600" w14:textId="54C4CA6B" w:rsidR="006303D1" w:rsidRDefault="006303D1" w:rsidP="00600F50">
                        <w:pPr>
                          <w:spacing w:line="278" w:lineRule="exact"/>
                          <w:jc w:val="center"/>
                          <w:textAlignment w:val="baseline"/>
                          <w:rPr>
                            <w:rFonts w:ascii="Garamond" w:eastAsia="Garamond" w:hAnsi="Garamond"/>
                            <w:color w:val="000000"/>
                            <w:sz w:val="24"/>
                          </w:rPr>
                        </w:pPr>
                        <w:r>
                          <w:rPr>
                            <w:rFonts w:ascii="Garamond" w:eastAsia="Garamond" w:hAnsi="Garamond"/>
                            <w:color w:val="000000"/>
                            <w:sz w:val="24"/>
                          </w:rPr>
                          <w:t>12</w:t>
                        </w:r>
                      </w:p>
                    </w:tc>
                    <w:tc>
                      <w:tcPr>
                        <w:tcW w:w="6839" w:type="dxa"/>
                        <w:tcBorders>
                          <w:top w:val="single" w:sz="5" w:space="0" w:color="000000"/>
                          <w:left w:val="single" w:sz="5" w:space="0" w:color="000000"/>
                          <w:bottom w:val="single" w:sz="5" w:space="0" w:color="000000"/>
                        </w:tcBorders>
                        <w:vAlign w:val="center"/>
                      </w:tcPr>
                      <w:p w14:paraId="18874615" w14:textId="4F82C52E" w:rsidR="006303D1" w:rsidRDefault="006303D1" w:rsidP="00600F50">
                        <w:pPr>
                          <w:spacing w:line="278" w:lineRule="exact"/>
                          <w:textAlignment w:val="baseline"/>
                          <w:rPr>
                            <w:rFonts w:ascii="Garamond" w:eastAsia="Garamond" w:hAnsi="Garamond"/>
                            <w:color w:val="000000"/>
                            <w:sz w:val="24"/>
                          </w:rPr>
                        </w:pPr>
                        <w:r>
                          <w:rPr>
                            <w:rFonts w:ascii="Garamond" w:eastAsia="Garamond" w:hAnsi="Garamond"/>
                            <w:color w:val="000000"/>
                            <w:sz w:val="24"/>
                          </w:rPr>
                          <w:t>Lincoln Ave Transfer to Redevelopment Authority</w:t>
                        </w:r>
                      </w:p>
                    </w:tc>
                    <w:tc>
                      <w:tcPr>
                        <w:tcW w:w="1171" w:type="dxa"/>
                        <w:tcBorders>
                          <w:top w:val="single" w:sz="5" w:space="0" w:color="000000"/>
                          <w:bottom w:val="single" w:sz="5" w:space="0" w:color="000000"/>
                          <w:right w:val="single" w:sz="5" w:space="0" w:color="000000"/>
                        </w:tcBorders>
                        <w:vAlign w:val="center"/>
                      </w:tcPr>
                      <w:p w14:paraId="1898636E" w14:textId="72B2C9CE" w:rsidR="006303D1" w:rsidRDefault="006303D1" w:rsidP="00600F50">
                        <w:pPr>
                          <w:spacing w:line="278" w:lineRule="exact"/>
                          <w:ind w:right="106"/>
                          <w:jc w:val="center"/>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292B3799" w14:textId="3EDAE6C9" w:rsidR="006303D1" w:rsidRDefault="006303D1" w:rsidP="00600F50">
                        <w:pPr>
                          <w:spacing w:line="278" w:lineRule="exact"/>
                          <w:ind w:right="492"/>
                          <w:jc w:val="center"/>
                          <w:textAlignment w:val="baseline"/>
                          <w:rPr>
                            <w:rFonts w:ascii="Garamond" w:eastAsia="Garamond" w:hAnsi="Garamond"/>
                            <w:color w:val="000000"/>
                            <w:sz w:val="24"/>
                          </w:rPr>
                        </w:pPr>
                        <w:r>
                          <w:rPr>
                            <w:rFonts w:ascii="Garamond" w:eastAsia="Garamond" w:hAnsi="Garamond"/>
                            <w:color w:val="000000"/>
                            <w:sz w:val="24"/>
                          </w:rPr>
                          <w:t xml:space="preserve">                N/A                   N/A</w:t>
                        </w:r>
                      </w:p>
                    </w:tc>
                  </w:tr>
                  <w:tr w:rsidR="006303D1" w14:paraId="189D4CF6"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06A323C7" w14:textId="47CF4FA8" w:rsidR="006303D1" w:rsidRDefault="006303D1" w:rsidP="00394433">
                        <w:pPr>
                          <w:spacing w:line="283" w:lineRule="exact"/>
                          <w:textAlignment w:val="baseline"/>
                          <w:rPr>
                            <w:rFonts w:ascii="Garamond" w:eastAsia="Garamond" w:hAnsi="Garamond"/>
                            <w:color w:val="000000"/>
                            <w:sz w:val="24"/>
                          </w:rPr>
                        </w:pPr>
                        <w:r>
                          <w:rPr>
                            <w:rFonts w:ascii="Garamond" w:eastAsia="Garamond" w:hAnsi="Garamond"/>
                            <w:color w:val="000000"/>
                            <w:sz w:val="24"/>
                          </w:rPr>
                          <w:t xml:space="preserve">     13</w:t>
                        </w:r>
                      </w:p>
                    </w:tc>
                    <w:tc>
                      <w:tcPr>
                        <w:tcW w:w="6839" w:type="dxa"/>
                        <w:tcBorders>
                          <w:top w:val="single" w:sz="5" w:space="0" w:color="000000"/>
                          <w:left w:val="single" w:sz="5" w:space="0" w:color="000000"/>
                          <w:bottom w:val="single" w:sz="5" w:space="0" w:color="000000"/>
                        </w:tcBorders>
                        <w:vAlign w:val="center"/>
                      </w:tcPr>
                      <w:p w14:paraId="3BA03A5F" w14:textId="18ECCA8D"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Transfer Poland and Streeter Schools to MVOC</w:t>
                        </w:r>
                      </w:p>
                    </w:tc>
                    <w:tc>
                      <w:tcPr>
                        <w:tcW w:w="1171" w:type="dxa"/>
                        <w:tcBorders>
                          <w:top w:val="single" w:sz="5" w:space="0" w:color="000000"/>
                          <w:bottom w:val="single" w:sz="5" w:space="0" w:color="000000"/>
                          <w:right w:val="single" w:sz="5" w:space="0" w:color="000000"/>
                        </w:tcBorders>
                        <w:vAlign w:val="center"/>
                      </w:tcPr>
                      <w:p w14:paraId="0CEC2761" w14:textId="40730B7B" w:rsidR="006303D1" w:rsidRDefault="006303D1" w:rsidP="00600F50">
                        <w:pPr>
                          <w:spacing w:line="28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AAF780C" w14:textId="495476B7" w:rsidR="006303D1" w:rsidRDefault="006303D1" w:rsidP="00600F50">
                        <w:pPr>
                          <w:spacing w:line="283" w:lineRule="exact"/>
                          <w:ind w:right="492"/>
                          <w:jc w:val="right"/>
                          <w:textAlignment w:val="baseline"/>
                          <w:rPr>
                            <w:rFonts w:ascii="Garamond" w:eastAsia="Garamond" w:hAnsi="Garamond"/>
                            <w:color w:val="000000"/>
                            <w:sz w:val="24"/>
                          </w:rPr>
                        </w:pPr>
                        <w:r>
                          <w:rPr>
                            <w:rFonts w:ascii="Garamond" w:eastAsia="Garamond" w:hAnsi="Garamond"/>
                            <w:color w:val="000000"/>
                            <w:sz w:val="24"/>
                          </w:rPr>
                          <w:t xml:space="preserve">        N/A</w:t>
                        </w:r>
                      </w:p>
                    </w:tc>
                  </w:tr>
                  <w:tr w:rsidR="006303D1" w14:paraId="10F77ACB"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659E42B8" w14:textId="3BFB0C92" w:rsidR="006303D1" w:rsidRDefault="006303D1" w:rsidP="00600F5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14</w:t>
                        </w:r>
                      </w:p>
                    </w:tc>
                    <w:tc>
                      <w:tcPr>
                        <w:tcW w:w="6839" w:type="dxa"/>
                        <w:tcBorders>
                          <w:top w:val="single" w:sz="5" w:space="0" w:color="000000"/>
                          <w:left w:val="single" w:sz="5" w:space="0" w:color="000000"/>
                          <w:bottom w:val="single" w:sz="5" w:space="0" w:color="000000"/>
                        </w:tcBorders>
                        <w:vAlign w:val="center"/>
                      </w:tcPr>
                      <w:p w14:paraId="03728662" w14:textId="7C3418CC" w:rsidR="006303D1" w:rsidRDefault="006303D1" w:rsidP="00600F50">
                        <w:pPr>
                          <w:spacing w:line="269" w:lineRule="exact"/>
                          <w:textAlignment w:val="baseline"/>
                          <w:rPr>
                            <w:rFonts w:ascii="Garamond" w:eastAsia="Garamond" w:hAnsi="Garamond"/>
                            <w:color w:val="000000"/>
                            <w:sz w:val="24"/>
                          </w:rPr>
                        </w:pPr>
                        <w:r>
                          <w:rPr>
                            <w:rFonts w:ascii="Garamond" w:eastAsia="Garamond" w:hAnsi="Garamond"/>
                            <w:sz w:val="24"/>
                          </w:rPr>
                          <w:t>Winchendon Furniture Land Swap for Bike Path</w:t>
                        </w:r>
                      </w:p>
                    </w:tc>
                    <w:tc>
                      <w:tcPr>
                        <w:tcW w:w="1171" w:type="dxa"/>
                        <w:tcBorders>
                          <w:top w:val="single" w:sz="5" w:space="0" w:color="000000"/>
                          <w:bottom w:val="single" w:sz="5" w:space="0" w:color="000000"/>
                          <w:right w:val="single" w:sz="5" w:space="0" w:color="000000"/>
                        </w:tcBorders>
                        <w:vAlign w:val="center"/>
                      </w:tcPr>
                      <w:p w14:paraId="5B9A028A" w14:textId="20F7CD8D" w:rsidR="006303D1" w:rsidRDefault="006303D1" w:rsidP="00600F50">
                        <w:pPr>
                          <w:spacing w:line="269"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tcPr>
                      <w:p w14:paraId="3E605707" w14:textId="6ABDA45A" w:rsidR="006303D1" w:rsidRDefault="006303D1" w:rsidP="00600F50">
                        <w:pPr>
                          <w:jc w:val="center"/>
                          <w:textAlignment w:val="baseline"/>
                          <w:rPr>
                            <w:rFonts w:ascii="Garamond" w:eastAsia="Garamond" w:hAnsi="Garamond"/>
                            <w:color w:val="000000"/>
                            <w:sz w:val="24"/>
                          </w:rPr>
                        </w:pPr>
                        <w:r>
                          <w:rPr>
                            <w:rFonts w:ascii="Garamond" w:eastAsia="Garamond" w:hAnsi="Garamond"/>
                            <w:color w:val="000000"/>
                            <w:sz w:val="24"/>
                          </w:rPr>
                          <w:t xml:space="preserve">         N/A          </w:t>
                        </w:r>
                      </w:p>
                    </w:tc>
                  </w:tr>
                  <w:tr w:rsidR="006303D1" w14:paraId="46B2610C"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012E69A9" w14:textId="530FE4AD" w:rsidR="006303D1" w:rsidRDefault="006303D1" w:rsidP="00600F5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15</w:t>
                        </w:r>
                      </w:p>
                    </w:tc>
                    <w:tc>
                      <w:tcPr>
                        <w:tcW w:w="6839" w:type="dxa"/>
                        <w:tcBorders>
                          <w:top w:val="single" w:sz="5" w:space="0" w:color="000000"/>
                          <w:left w:val="single" w:sz="5" w:space="0" w:color="000000"/>
                          <w:bottom w:val="single" w:sz="5" w:space="0" w:color="000000"/>
                        </w:tcBorders>
                        <w:vAlign w:val="center"/>
                      </w:tcPr>
                      <w:p w14:paraId="6C981670" w14:textId="53AADEDC" w:rsidR="006303D1" w:rsidRDefault="006303D1" w:rsidP="00600F50">
                        <w:pPr>
                          <w:spacing w:line="284" w:lineRule="exact"/>
                          <w:textAlignment w:val="baseline"/>
                          <w:rPr>
                            <w:rFonts w:ascii="Garamond" w:eastAsia="Garamond" w:hAnsi="Garamond"/>
                            <w:color w:val="000000"/>
                            <w:sz w:val="24"/>
                          </w:rPr>
                        </w:pPr>
                        <w:r>
                          <w:rPr>
                            <w:rFonts w:ascii="Garamond" w:eastAsia="Garamond" w:hAnsi="Garamond"/>
                            <w:color w:val="000000"/>
                            <w:sz w:val="24"/>
                          </w:rPr>
                          <w:t>Accept Unaccepted Roads-DPW</w:t>
                        </w:r>
                      </w:p>
                    </w:tc>
                    <w:tc>
                      <w:tcPr>
                        <w:tcW w:w="1171" w:type="dxa"/>
                        <w:tcBorders>
                          <w:top w:val="single" w:sz="5" w:space="0" w:color="000000"/>
                          <w:bottom w:val="single" w:sz="5" w:space="0" w:color="000000"/>
                          <w:right w:val="single" w:sz="5" w:space="0" w:color="000000"/>
                        </w:tcBorders>
                        <w:vAlign w:val="center"/>
                      </w:tcPr>
                      <w:p w14:paraId="21A1C0AD" w14:textId="628D07E1" w:rsidR="006303D1" w:rsidRDefault="006303D1" w:rsidP="00600F5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56960C6" w14:textId="40C5C60D" w:rsidR="006303D1" w:rsidRDefault="006303D1" w:rsidP="00600F5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 xml:space="preserve">     N/A</w:t>
                        </w:r>
                      </w:p>
                    </w:tc>
                  </w:tr>
                  <w:tr w:rsidR="006303D1" w14:paraId="01C8AC98"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033D8441" w14:textId="49BFA247"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 xml:space="preserve">     16</w:t>
                        </w:r>
                      </w:p>
                    </w:tc>
                    <w:tc>
                      <w:tcPr>
                        <w:tcW w:w="6839" w:type="dxa"/>
                        <w:tcBorders>
                          <w:top w:val="single" w:sz="5" w:space="0" w:color="000000"/>
                          <w:left w:val="single" w:sz="5" w:space="0" w:color="000000"/>
                          <w:bottom w:val="single" w:sz="5" w:space="0" w:color="000000"/>
                        </w:tcBorders>
                        <w:vAlign w:val="center"/>
                      </w:tcPr>
                      <w:p w14:paraId="6A075607" w14:textId="3CDE656A"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Previous Town Charter Revisions (Revote needed)</w:t>
                        </w:r>
                      </w:p>
                    </w:tc>
                    <w:tc>
                      <w:tcPr>
                        <w:tcW w:w="1171" w:type="dxa"/>
                        <w:tcBorders>
                          <w:top w:val="single" w:sz="5" w:space="0" w:color="000000"/>
                          <w:bottom w:val="single" w:sz="5" w:space="0" w:color="000000"/>
                          <w:right w:val="single" w:sz="5" w:space="0" w:color="000000"/>
                        </w:tcBorders>
                        <w:vAlign w:val="center"/>
                      </w:tcPr>
                      <w:p w14:paraId="367C2F06" w14:textId="77777777" w:rsidR="006303D1" w:rsidRDefault="006303D1" w:rsidP="00600F50">
                        <w:pPr>
                          <w:spacing w:line="28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524D9E9" w14:textId="6247A3EB" w:rsidR="006303D1" w:rsidRDefault="006303D1" w:rsidP="00600F50">
                        <w:pPr>
                          <w:spacing w:line="283"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71964D1F"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0A91FABF" w14:textId="57805519" w:rsidR="006303D1" w:rsidRDefault="006303D1" w:rsidP="00600F5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17</w:t>
                        </w:r>
                      </w:p>
                    </w:tc>
                    <w:tc>
                      <w:tcPr>
                        <w:tcW w:w="6839" w:type="dxa"/>
                        <w:tcBorders>
                          <w:top w:val="single" w:sz="5" w:space="0" w:color="000000"/>
                          <w:left w:val="single" w:sz="5" w:space="0" w:color="000000"/>
                          <w:bottom w:val="single" w:sz="5" w:space="0" w:color="000000"/>
                        </w:tcBorders>
                        <w:vAlign w:val="center"/>
                      </w:tcPr>
                      <w:p w14:paraId="1D4D155B" w14:textId="132C5691" w:rsidR="006303D1" w:rsidRDefault="006303D1" w:rsidP="00600F50">
                        <w:pPr>
                          <w:spacing w:line="269" w:lineRule="exact"/>
                          <w:textAlignment w:val="baseline"/>
                          <w:rPr>
                            <w:rFonts w:ascii="Garamond" w:eastAsia="Garamond" w:hAnsi="Garamond"/>
                            <w:color w:val="000000"/>
                            <w:sz w:val="24"/>
                          </w:rPr>
                        </w:pPr>
                        <w:r>
                          <w:rPr>
                            <w:rFonts w:ascii="Garamond" w:eastAsia="Garamond" w:hAnsi="Garamond"/>
                            <w:color w:val="000000"/>
                            <w:sz w:val="24"/>
                          </w:rPr>
                          <w:t>Zoning Bylaw Final Draft</w:t>
                        </w:r>
                      </w:p>
                    </w:tc>
                    <w:tc>
                      <w:tcPr>
                        <w:tcW w:w="1171" w:type="dxa"/>
                        <w:tcBorders>
                          <w:top w:val="single" w:sz="5" w:space="0" w:color="000000"/>
                          <w:bottom w:val="single" w:sz="5" w:space="0" w:color="000000"/>
                          <w:right w:val="single" w:sz="5" w:space="0" w:color="000000"/>
                        </w:tcBorders>
                        <w:vAlign w:val="center"/>
                      </w:tcPr>
                      <w:p w14:paraId="313915B9" w14:textId="77777777" w:rsidR="006303D1" w:rsidRDefault="006303D1" w:rsidP="00600F50">
                        <w:pPr>
                          <w:spacing w:line="269"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tcPr>
                      <w:p w14:paraId="76032458" w14:textId="26434BCE" w:rsidR="006303D1" w:rsidRDefault="006303D1" w:rsidP="00600F50">
                        <w:pPr>
                          <w:jc w:val="center"/>
                          <w:textAlignment w:val="baseline"/>
                          <w:rPr>
                            <w:rFonts w:ascii="Garamond" w:eastAsia="Garamond" w:hAnsi="Garamond"/>
                            <w:color w:val="000000"/>
                            <w:sz w:val="24"/>
                          </w:rPr>
                        </w:pPr>
                        <w:r>
                          <w:rPr>
                            <w:rFonts w:ascii="Garamond" w:eastAsia="Garamond" w:hAnsi="Garamond"/>
                            <w:color w:val="000000"/>
                            <w:sz w:val="24"/>
                          </w:rPr>
                          <w:t xml:space="preserve">        N/A          </w:t>
                        </w:r>
                      </w:p>
                    </w:tc>
                  </w:tr>
                  <w:tr w:rsidR="006303D1" w14:paraId="3A6B3051"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2E199E51" w14:textId="4E1685C4" w:rsidR="006303D1" w:rsidRDefault="006303D1" w:rsidP="00600F5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18</w:t>
                        </w:r>
                      </w:p>
                    </w:tc>
                    <w:tc>
                      <w:tcPr>
                        <w:tcW w:w="6839" w:type="dxa"/>
                        <w:tcBorders>
                          <w:top w:val="single" w:sz="5" w:space="0" w:color="000000"/>
                          <w:left w:val="single" w:sz="5" w:space="0" w:color="000000"/>
                          <w:bottom w:val="single" w:sz="5" w:space="0" w:color="000000"/>
                        </w:tcBorders>
                        <w:vAlign w:val="center"/>
                      </w:tcPr>
                      <w:p w14:paraId="27DB4D3D" w14:textId="07D7033F" w:rsidR="006303D1" w:rsidRDefault="006303D1" w:rsidP="00600F50">
                        <w:pPr>
                          <w:spacing w:line="284" w:lineRule="exact"/>
                          <w:textAlignment w:val="baseline"/>
                          <w:rPr>
                            <w:rFonts w:ascii="Garamond" w:eastAsia="Garamond" w:hAnsi="Garamond"/>
                            <w:color w:val="000000"/>
                            <w:sz w:val="24"/>
                          </w:rPr>
                        </w:pPr>
                        <w:r>
                          <w:rPr>
                            <w:rFonts w:ascii="Garamond" w:eastAsia="Garamond" w:hAnsi="Garamond"/>
                            <w:color w:val="000000"/>
                            <w:sz w:val="24"/>
                          </w:rPr>
                          <w:t>General Bylaw Final Draft</w:t>
                        </w:r>
                      </w:p>
                    </w:tc>
                    <w:tc>
                      <w:tcPr>
                        <w:tcW w:w="1171" w:type="dxa"/>
                        <w:tcBorders>
                          <w:top w:val="single" w:sz="5" w:space="0" w:color="000000"/>
                          <w:bottom w:val="single" w:sz="5" w:space="0" w:color="000000"/>
                          <w:right w:val="single" w:sz="5" w:space="0" w:color="000000"/>
                        </w:tcBorders>
                        <w:vAlign w:val="center"/>
                      </w:tcPr>
                      <w:p w14:paraId="232EDF66" w14:textId="77777777" w:rsidR="006303D1" w:rsidRDefault="006303D1" w:rsidP="00600F5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583D1569" w14:textId="434A5E88" w:rsidR="006303D1" w:rsidRDefault="006303D1" w:rsidP="00600F5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124C00F8"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257C5C7D" w14:textId="6E5A43EC" w:rsidR="006303D1" w:rsidRDefault="006303D1" w:rsidP="00600F5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19</w:t>
                        </w:r>
                      </w:p>
                    </w:tc>
                    <w:tc>
                      <w:tcPr>
                        <w:tcW w:w="6839" w:type="dxa"/>
                        <w:tcBorders>
                          <w:top w:val="single" w:sz="5" w:space="0" w:color="000000"/>
                          <w:left w:val="single" w:sz="5" w:space="0" w:color="000000"/>
                          <w:bottom w:val="single" w:sz="5" w:space="0" w:color="000000"/>
                        </w:tcBorders>
                        <w:vAlign w:val="center"/>
                      </w:tcPr>
                      <w:p w14:paraId="2EF4E946" w14:textId="78D51717" w:rsidR="006303D1" w:rsidRDefault="006303D1" w:rsidP="00600F50">
                        <w:pPr>
                          <w:spacing w:line="284" w:lineRule="exact"/>
                          <w:textAlignment w:val="baseline"/>
                          <w:rPr>
                            <w:rFonts w:ascii="Garamond" w:eastAsia="Garamond" w:hAnsi="Garamond"/>
                            <w:color w:val="000000"/>
                            <w:sz w:val="24"/>
                          </w:rPr>
                        </w:pPr>
                        <w:r>
                          <w:rPr>
                            <w:rFonts w:ascii="Garamond" w:eastAsia="Garamond" w:hAnsi="Garamond"/>
                            <w:color w:val="000000"/>
                            <w:sz w:val="24"/>
                          </w:rPr>
                          <w:t>Name Change Board of Selectmen to Select Board- Charter</w:t>
                        </w:r>
                      </w:p>
                    </w:tc>
                    <w:tc>
                      <w:tcPr>
                        <w:tcW w:w="1171" w:type="dxa"/>
                        <w:tcBorders>
                          <w:top w:val="single" w:sz="5" w:space="0" w:color="000000"/>
                          <w:bottom w:val="single" w:sz="5" w:space="0" w:color="000000"/>
                          <w:right w:val="single" w:sz="5" w:space="0" w:color="000000"/>
                        </w:tcBorders>
                        <w:vAlign w:val="center"/>
                      </w:tcPr>
                      <w:p w14:paraId="04A5EF4F" w14:textId="77777777" w:rsidR="006303D1" w:rsidRDefault="006303D1" w:rsidP="00600F5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6CDA6B1C" w14:textId="50CA7705" w:rsidR="006303D1" w:rsidRDefault="006303D1" w:rsidP="00600F5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42058C35" w14:textId="77777777" w:rsidTr="00600F50">
                    <w:trPr>
                      <w:trHeight w:hRule="exact" w:val="288"/>
                    </w:trPr>
                    <w:tc>
                      <w:tcPr>
                        <w:tcW w:w="788" w:type="dxa"/>
                        <w:tcBorders>
                          <w:top w:val="single" w:sz="5" w:space="0" w:color="000000"/>
                          <w:left w:val="single" w:sz="5" w:space="0" w:color="000000"/>
                          <w:bottom w:val="single" w:sz="5" w:space="0" w:color="000000"/>
                          <w:right w:val="single" w:sz="5" w:space="0" w:color="000000"/>
                        </w:tcBorders>
                        <w:vAlign w:val="center"/>
                      </w:tcPr>
                      <w:p w14:paraId="6C6D84A5" w14:textId="3F3269D3" w:rsidR="006303D1" w:rsidRDefault="006303D1" w:rsidP="00AB342A">
                        <w:pPr>
                          <w:spacing w:line="283" w:lineRule="exact"/>
                          <w:textAlignment w:val="baseline"/>
                          <w:rPr>
                            <w:rFonts w:ascii="Garamond" w:eastAsia="Garamond" w:hAnsi="Garamond"/>
                            <w:color w:val="000000"/>
                            <w:sz w:val="24"/>
                          </w:rPr>
                        </w:pPr>
                        <w:r>
                          <w:rPr>
                            <w:rFonts w:ascii="Garamond" w:eastAsia="Garamond" w:hAnsi="Garamond"/>
                            <w:color w:val="000000"/>
                            <w:sz w:val="24"/>
                          </w:rPr>
                          <w:t xml:space="preserve">     20</w:t>
                        </w:r>
                      </w:p>
                    </w:tc>
                    <w:tc>
                      <w:tcPr>
                        <w:tcW w:w="6839" w:type="dxa"/>
                        <w:tcBorders>
                          <w:top w:val="single" w:sz="5" w:space="0" w:color="000000"/>
                          <w:left w:val="single" w:sz="5" w:space="0" w:color="000000"/>
                          <w:bottom w:val="single" w:sz="5" w:space="0" w:color="000000"/>
                        </w:tcBorders>
                        <w:vAlign w:val="center"/>
                      </w:tcPr>
                      <w:p w14:paraId="408695CB" w14:textId="69E7EEC9" w:rsidR="006303D1" w:rsidRDefault="006303D1" w:rsidP="00600F50">
                        <w:pPr>
                          <w:spacing w:line="283" w:lineRule="exact"/>
                          <w:textAlignment w:val="baseline"/>
                          <w:rPr>
                            <w:rFonts w:ascii="Garamond" w:eastAsia="Garamond" w:hAnsi="Garamond"/>
                            <w:color w:val="000000"/>
                            <w:sz w:val="24"/>
                          </w:rPr>
                        </w:pPr>
                        <w:r>
                          <w:rPr>
                            <w:rFonts w:ascii="Garamond" w:eastAsia="Garamond" w:hAnsi="Garamond"/>
                            <w:color w:val="000000"/>
                            <w:sz w:val="24"/>
                          </w:rPr>
                          <w:t>Name Change Board of Selectmen to Select Board - Bylaw</w:t>
                        </w:r>
                      </w:p>
                    </w:tc>
                    <w:tc>
                      <w:tcPr>
                        <w:tcW w:w="1171" w:type="dxa"/>
                        <w:tcBorders>
                          <w:top w:val="single" w:sz="5" w:space="0" w:color="000000"/>
                          <w:bottom w:val="single" w:sz="5" w:space="0" w:color="000000"/>
                          <w:right w:val="single" w:sz="5" w:space="0" w:color="000000"/>
                        </w:tcBorders>
                        <w:vAlign w:val="center"/>
                      </w:tcPr>
                      <w:p w14:paraId="062D5D4C" w14:textId="77777777" w:rsidR="006303D1" w:rsidRDefault="006303D1" w:rsidP="00600F50">
                        <w:pPr>
                          <w:spacing w:line="283"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1560EA34" w14:textId="2F3C985A" w:rsidR="006303D1" w:rsidRDefault="006303D1" w:rsidP="00600F50">
                        <w:pPr>
                          <w:spacing w:line="283"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r w:rsidR="006303D1" w14:paraId="53BA1F3F" w14:textId="77777777" w:rsidTr="00600F50">
                    <w:trPr>
                      <w:trHeight w:hRule="exact" w:val="283"/>
                    </w:trPr>
                    <w:tc>
                      <w:tcPr>
                        <w:tcW w:w="788" w:type="dxa"/>
                        <w:tcBorders>
                          <w:top w:val="single" w:sz="5" w:space="0" w:color="000000"/>
                          <w:left w:val="single" w:sz="5" w:space="0" w:color="000000"/>
                          <w:bottom w:val="single" w:sz="5" w:space="0" w:color="000000"/>
                          <w:right w:val="single" w:sz="5" w:space="0" w:color="000000"/>
                        </w:tcBorders>
                        <w:vAlign w:val="center"/>
                      </w:tcPr>
                      <w:p w14:paraId="69E09362" w14:textId="0B790C02" w:rsidR="006303D1" w:rsidRDefault="006303D1" w:rsidP="00012B00">
                        <w:pPr>
                          <w:spacing w:line="269" w:lineRule="exact"/>
                          <w:jc w:val="center"/>
                          <w:textAlignment w:val="baseline"/>
                          <w:rPr>
                            <w:rFonts w:ascii="Garamond" w:eastAsia="Garamond" w:hAnsi="Garamond"/>
                            <w:color w:val="000000"/>
                            <w:sz w:val="24"/>
                          </w:rPr>
                        </w:pPr>
                        <w:r>
                          <w:rPr>
                            <w:rFonts w:ascii="Garamond" w:eastAsia="Garamond" w:hAnsi="Garamond"/>
                            <w:color w:val="000000"/>
                            <w:sz w:val="24"/>
                          </w:rPr>
                          <w:t>21</w:t>
                        </w:r>
                      </w:p>
                    </w:tc>
                    <w:tc>
                      <w:tcPr>
                        <w:tcW w:w="6839" w:type="dxa"/>
                        <w:tcBorders>
                          <w:top w:val="single" w:sz="5" w:space="0" w:color="000000"/>
                          <w:left w:val="single" w:sz="5" w:space="0" w:color="000000"/>
                          <w:bottom w:val="single" w:sz="5" w:space="0" w:color="000000"/>
                        </w:tcBorders>
                        <w:vAlign w:val="center"/>
                      </w:tcPr>
                      <w:p w14:paraId="67831767" w14:textId="3BED5A7E" w:rsidR="006303D1" w:rsidRDefault="006303D1" w:rsidP="00012B00">
                        <w:pPr>
                          <w:spacing w:line="269" w:lineRule="exact"/>
                          <w:textAlignment w:val="baseline"/>
                          <w:rPr>
                            <w:rFonts w:ascii="Garamond" w:eastAsia="Garamond" w:hAnsi="Garamond"/>
                            <w:color w:val="000000"/>
                            <w:sz w:val="24"/>
                          </w:rPr>
                        </w:pPr>
                        <w:r>
                          <w:rPr>
                            <w:rFonts w:ascii="Garamond" w:eastAsia="Garamond" w:hAnsi="Garamond"/>
                            <w:color w:val="000000"/>
                            <w:sz w:val="24"/>
                          </w:rPr>
                          <w:t>Prudent Investment Rules Acceptance</w:t>
                        </w:r>
                      </w:p>
                    </w:tc>
                    <w:tc>
                      <w:tcPr>
                        <w:tcW w:w="1171" w:type="dxa"/>
                        <w:tcBorders>
                          <w:top w:val="single" w:sz="5" w:space="0" w:color="000000"/>
                          <w:bottom w:val="single" w:sz="5" w:space="0" w:color="000000"/>
                          <w:right w:val="single" w:sz="5" w:space="0" w:color="000000"/>
                        </w:tcBorders>
                        <w:vAlign w:val="center"/>
                      </w:tcPr>
                      <w:p w14:paraId="2B25AD7A" w14:textId="77777777" w:rsidR="006303D1" w:rsidRDefault="006303D1" w:rsidP="00012B00">
                        <w:pPr>
                          <w:spacing w:line="269"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tcPr>
                      <w:p w14:paraId="5F7CD9BD" w14:textId="6460679B" w:rsidR="006303D1" w:rsidRDefault="006303D1" w:rsidP="00012B00">
                        <w:pPr>
                          <w:jc w:val="center"/>
                          <w:textAlignment w:val="baseline"/>
                          <w:rPr>
                            <w:rFonts w:ascii="Garamond" w:eastAsia="Garamond" w:hAnsi="Garamond"/>
                            <w:color w:val="000000"/>
                            <w:sz w:val="24"/>
                          </w:rPr>
                        </w:pPr>
                        <w:r>
                          <w:rPr>
                            <w:rFonts w:ascii="Garamond" w:eastAsia="Garamond" w:hAnsi="Garamond"/>
                            <w:color w:val="000000"/>
                            <w:sz w:val="24"/>
                          </w:rPr>
                          <w:t xml:space="preserve">         N/A         </w:t>
                        </w:r>
                      </w:p>
                    </w:tc>
                  </w:tr>
                  <w:tr w:rsidR="006303D1" w14:paraId="453F1A5D" w14:textId="77777777" w:rsidTr="00600F50">
                    <w:trPr>
                      <w:trHeight w:hRule="exact" w:val="298"/>
                    </w:trPr>
                    <w:tc>
                      <w:tcPr>
                        <w:tcW w:w="788" w:type="dxa"/>
                        <w:tcBorders>
                          <w:top w:val="single" w:sz="5" w:space="0" w:color="000000"/>
                          <w:left w:val="single" w:sz="5" w:space="0" w:color="000000"/>
                          <w:bottom w:val="single" w:sz="5" w:space="0" w:color="000000"/>
                          <w:right w:val="single" w:sz="5" w:space="0" w:color="000000"/>
                        </w:tcBorders>
                        <w:vAlign w:val="center"/>
                      </w:tcPr>
                      <w:p w14:paraId="264D89D5" w14:textId="1AB0A504" w:rsidR="006303D1" w:rsidRDefault="006303D1" w:rsidP="00012B00">
                        <w:pPr>
                          <w:spacing w:after="4" w:line="284" w:lineRule="exact"/>
                          <w:jc w:val="center"/>
                          <w:textAlignment w:val="baseline"/>
                          <w:rPr>
                            <w:rFonts w:ascii="Garamond" w:eastAsia="Garamond" w:hAnsi="Garamond"/>
                            <w:color w:val="000000"/>
                            <w:sz w:val="24"/>
                          </w:rPr>
                        </w:pPr>
                        <w:r>
                          <w:rPr>
                            <w:rFonts w:ascii="Garamond" w:eastAsia="Garamond" w:hAnsi="Garamond"/>
                            <w:color w:val="000000"/>
                            <w:sz w:val="24"/>
                          </w:rPr>
                          <w:t>22</w:t>
                        </w:r>
                      </w:p>
                    </w:tc>
                    <w:tc>
                      <w:tcPr>
                        <w:tcW w:w="6839" w:type="dxa"/>
                        <w:tcBorders>
                          <w:top w:val="single" w:sz="5" w:space="0" w:color="000000"/>
                          <w:left w:val="single" w:sz="5" w:space="0" w:color="000000"/>
                          <w:bottom w:val="single" w:sz="5" w:space="0" w:color="000000"/>
                        </w:tcBorders>
                        <w:vAlign w:val="center"/>
                      </w:tcPr>
                      <w:p w14:paraId="07AD70F9" w14:textId="5DB71482" w:rsidR="006303D1" w:rsidRPr="00AB342A" w:rsidRDefault="006303D1" w:rsidP="00AB342A">
                        <w:pPr>
                          <w:spacing w:line="284" w:lineRule="exact"/>
                          <w:textAlignment w:val="baseline"/>
                          <w:rPr>
                            <w:rFonts w:ascii="Garamond" w:eastAsia="Garamond" w:hAnsi="Garamond"/>
                            <w:color w:val="000000"/>
                            <w:sz w:val="24"/>
                          </w:rPr>
                        </w:pPr>
                        <w:r w:rsidRPr="00AB342A">
                          <w:rPr>
                            <w:rFonts w:ascii="Garamond" w:hAnsi="Garamond"/>
                            <w:bCs/>
                            <w:color w:val="000000"/>
                            <w:sz w:val="24"/>
                            <w:szCs w:val="24"/>
                            <w:u w:val="single"/>
                          </w:rPr>
                          <w:t xml:space="preserve">Temporary Solar Moratorium Non-Binding Referendum </w:t>
                        </w:r>
                        <w:r w:rsidRPr="00AB342A">
                          <w:rPr>
                            <w:rFonts w:ascii="Garamond" w:hAnsi="Garamond"/>
                            <w:b/>
                            <w:bCs/>
                            <w:color w:val="000000"/>
                            <w:sz w:val="24"/>
                            <w:szCs w:val="24"/>
                            <w:u w:val="single"/>
                          </w:rPr>
                          <w:t>REFERENDUM</w:t>
                        </w:r>
                      </w:p>
                    </w:tc>
                    <w:tc>
                      <w:tcPr>
                        <w:tcW w:w="1171" w:type="dxa"/>
                        <w:tcBorders>
                          <w:top w:val="single" w:sz="5" w:space="0" w:color="000000"/>
                          <w:bottom w:val="single" w:sz="5" w:space="0" w:color="000000"/>
                          <w:right w:val="single" w:sz="5" w:space="0" w:color="000000"/>
                        </w:tcBorders>
                        <w:vAlign w:val="center"/>
                      </w:tcPr>
                      <w:p w14:paraId="23D3A39A" w14:textId="77777777" w:rsidR="006303D1" w:rsidRDefault="006303D1" w:rsidP="00012B00">
                        <w:pPr>
                          <w:spacing w:after="4" w:line="284" w:lineRule="exact"/>
                          <w:ind w:right="106"/>
                          <w:jc w:val="right"/>
                          <w:textAlignment w:val="baseline"/>
                          <w:rPr>
                            <w:rFonts w:ascii="Garamond" w:eastAsia="Garamond" w:hAnsi="Garamond"/>
                            <w:color w:val="000000"/>
                            <w:sz w:val="24"/>
                          </w:rPr>
                        </w:pPr>
                      </w:p>
                    </w:tc>
                    <w:tc>
                      <w:tcPr>
                        <w:tcW w:w="1997" w:type="dxa"/>
                        <w:tcBorders>
                          <w:top w:val="single" w:sz="5" w:space="0" w:color="000000"/>
                          <w:left w:val="single" w:sz="5" w:space="0" w:color="000000"/>
                          <w:bottom w:val="single" w:sz="5" w:space="0" w:color="000000"/>
                          <w:right w:val="single" w:sz="5" w:space="0" w:color="000000"/>
                        </w:tcBorders>
                        <w:vAlign w:val="center"/>
                      </w:tcPr>
                      <w:p w14:paraId="093805B1" w14:textId="057F2A76" w:rsidR="006303D1" w:rsidRDefault="006303D1" w:rsidP="00012B00">
                        <w:pPr>
                          <w:spacing w:after="4" w:line="284" w:lineRule="exact"/>
                          <w:ind w:right="492"/>
                          <w:jc w:val="right"/>
                          <w:textAlignment w:val="baseline"/>
                          <w:rPr>
                            <w:rFonts w:ascii="Garamond" w:eastAsia="Garamond" w:hAnsi="Garamond"/>
                            <w:color w:val="000000"/>
                            <w:sz w:val="24"/>
                          </w:rPr>
                        </w:pPr>
                        <w:r>
                          <w:rPr>
                            <w:rFonts w:ascii="Garamond" w:eastAsia="Garamond" w:hAnsi="Garamond"/>
                            <w:color w:val="000000"/>
                            <w:sz w:val="24"/>
                          </w:rPr>
                          <w:t>N/A</w:t>
                        </w:r>
                      </w:p>
                    </w:tc>
                  </w:tr>
                </w:tbl>
                <w:p w14:paraId="4441F063" w14:textId="61305059" w:rsidR="006303D1" w:rsidRPr="001C4AE7" w:rsidRDefault="006303D1">
                  <w:pPr>
                    <w:rPr>
                      <w:color w:val="FF0000"/>
                    </w:rPr>
                  </w:pPr>
                </w:p>
              </w:txbxContent>
            </v:textbox>
            <w10:wrap type="square" anchorx="page" anchory="page"/>
          </v:shape>
        </w:pict>
      </w:r>
      <w:r>
        <w:pict w14:anchorId="0632D3EE">
          <v:shape id="_x0000_s1047" type="#_x0000_t202" style="position:absolute;margin-left:36pt;margin-top:444.25pt;width:540.25pt;height:132.25pt;z-index:-251667968;mso-wrap-distance-left:0;mso-wrap-distance-right:0;mso-position-horizontal-relative:page;mso-position-vertical-relative:page" filled="f" stroked="f">
            <v:textbox inset="0,0,0,0">
              <w:txbxContent>
                <w:p w14:paraId="64C263AC" w14:textId="5D821C5F" w:rsidR="006303D1" w:rsidRDefault="006303D1">
                  <w:pPr>
                    <w:textAlignment w:val="baseline"/>
                  </w:pPr>
                </w:p>
              </w:txbxContent>
            </v:textbox>
            <w10:wrap type="square" anchorx="page" anchory="page"/>
          </v:shape>
        </w:pict>
      </w:r>
      <w:r>
        <w:pict w14:anchorId="7D1A8296">
          <v:shape id="_x0000_s1049" type="#_x0000_t202" style="position:absolute;margin-left:36pt;margin-top:67.55pt;width:546pt;height:12.35pt;z-index:-251658752;mso-wrap-distance-left:0;mso-wrap-distance-right:0;mso-position-horizontal-relative:page;mso-position-vertical-relative:page" filled="f" stroked="f">
            <v:textbox inset="0,0,0,0">
              <w:txbxContent>
                <w:p w14:paraId="509CCB95" w14:textId="77777777" w:rsidR="006303D1" w:rsidRPr="00CA3C8C" w:rsidRDefault="006303D1">
                  <w:pPr>
                    <w:spacing w:line="233" w:lineRule="exact"/>
                    <w:jc w:val="center"/>
                    <w:textAlignment w:val="baseline"/>
                    <w:rPr>
                      <w:rFonts w:ascii="Garamond" w:eastAsia="Garamond" w:hAnsi="Garamond"/>
                      <w:b/>
                      <w:color w:val="000000"/>
                      <w:sz w:val="28"/>
                    </w:rPr>
                  </w:pPr>
                  <w:r w:rsidRPr="00CA3C8C">
                    <w:rPr>
                      <w:rFonts w:ascii="Garamond" w:eastAsia="Garamond" w:hAnsi="Garamond"/>
                      <w:b/>
                      <w:color w:val="000000"/>
                      <w:sz w:val="28"/>
                    </w:rPr>
                    <w:t>SPECIAL TOWN MEETING SUMMARY SHEET</w:t>
                  </w:r>
                </w:p>
              </w:txbxContent>
            </v:textbox>
            <w10:wrap type="square" anchorx="page" anchory="page"/>
          </v:shape>
        </w:pict>
      </w:r>
    </w:p>
    <w:p w14:paraId="78F4D662" w14:textId="03FD5ED0" w:rsidR="00B6609F" w:rsidRDefault="001C2C4E">
      <w:pPr>
        <w:rPr>
          <w:rFonts w:ascii="Garamond" w:eastAsia="Garamond" w:hAnsi="Garamond"/>
          <w:b/>
          <w:color w:val="000000"/>
          <w:sz w:val="35"/>
        </w:rPr>
      </w:pPr>
      <w:r>
        <w:pict w14:anchorId="66F90A54">
          <v:shape id="_x0000_s1046" type="#_x0000_t202" style="position:absolute;margin-left:45.6pt;margin-top:458.05pt;width:543.6pt;height:126.95pt;z-index:-251656704;mso-wrap-distance-left:0;mso-wrap-distance-right:0;mso-position-horizontal-relative:page;mso-position-vertical-relative:page" filled="f" strokecolor="#bfbfbf [2412]">
            <v:textbox style="mso-next-textbox:#_x0000_s1046" inset="0,0,0,0">
              <w:txbxContent>
                <w:p w14:paraId="5794D2DD" w14:textId="77777777" w:rsidR="006303D1" w:rsidRDefault="006303D1">
                  <w:pPr>
                    <w:spacing w:after="48" w:line="402" w:lineRule="exact"/>
                    <w:jc w:val="center"/>
                    <w:textAlignment w:val="baseline"/>
                    <w:rPr>
                      <w:rFonts w:ascii="Garamond" w:eastAsia="Garamond" w:hAnsi="Garamond"/>
                      <w:b/>
                      <w:color w:val="000000"/>
                      <w:spacing w:val="-4"/>
                      <w:sz w:val="36"/>
                    </w:rPr>
                  </w:pPr>
                </w:p>
                <w:p w14:paraId="0510C809" w14:textId="0B068E04" w:rsidR="006303D1" w:rsidRDefault="006303D1">
                  <w:pPr>
                    <w:spacing w:after="48" w:line="402" w:lineRule="exact"/>
                    <w:jc w:val="center"/>
                    <w:textAlignment w:val="baseline"/>
                    <w:rPr>
                      <w:rFonts w:ascii="Garamond" w:eastAsia="Garamond" w:hAnsi="Garamond"/>
                      <w:b/>
                      <w:color w:val="000000"/>
                      <w:spacing w:val="-4"/>
                      <w:sz w:val="36"/>
                    </w:rPr>
                  </w:pPr>
                  <w:r>
                    <w:rPr>
                      <w:rFonts w:ascii="Garamond" w:eastAsia="Garamond" w:hAnsi="Garamond"/>
                      <w:b/>
                      <w:color w:val="000000"/>
                      <w:spacing w:val="-4"/>
                      <w:sz w:val="36"/>
                    </w:rPr>
                    <w:t xml:space="preserve">FINANCE COMMITTEE PUBLIC HEARING </w:t>
                  </w:r>
                  <w:r>
                    <w:rPr>
                      <w:rFonts w:ascii="Garamond" w:eastAsia="Garamond" w:hAnsi="Garamond"/>
                      <w:b/>
                      <w:color w:val="000000"/>
                      <w:spacing w:val="-4"/>
                      <w:sz w:val="36"/>
                    </w:rPr>
                    <w:br/>
                    <w:t>Tuesday, October 24</w:t>
                  </w:r>
                  <w:r w:rsidRPr="00DA5615">
                    <w:rPr>
                      <w:rFonts w:ascii="Garamond" w:eastAsia="Garamond" w:hAnsi="Garamond"/>
                      <w:b/>
                      <w:color w:val="000000"/>
                      <w:spacing w:val="-4"/>
                      <w:sz w:val="36"/>
                      <w:vertAlign w:val="superscript"/>
                    </w:rPr>
                    <w:t>th</w:t>
                  </w:r>
                  <w:r>
                    <w:rPr>
                      <w:rFonts w:ascii="Garamond" w:eastAsia="Garamond" w:hAnsi="Garamond"/>
                      <w:b/>
                      <w:color w:val="000000"/>
                      <w:spacing w:val="-4"/>
                      <w:sz w:val="36"/>
                    </w:rPr>
                    <w:t>, 2023</w:t>
                  </w:r>
                </w:p>
                <w:p w14:paraId="32FC6147" w14:textId="5F896ABF" w:rsidR="006303D1" w:rsidRDefault="006303D1">
                  <w:pPr>
                    <w:spacing w:after="48" w:line="402" w:lineRule="exact"/>
                    <w:jc w:val="center"/>
                    <w:textAlignment w:val="baseline"/>
                    <w:rPr>
                      <w:rFonts w:ascii="Garamond" w:eastAsia="Garamond" w:hAnsi="Garamond"/>
                      <w:b/>
                      <w:color w:val="000000"/>
                      <w:spacing w:val="-4"/>
                      <w:sz w:val="36"/>
                    </w:rPr>
                  </w:pPr>
                  <w:r>
                    <w:rPr>
                      <w:rFonts w:ascii="Garamond" w:eastAsia="Garamond" w:hAnsi="Garamond"/>
                      <w:b/>
                      <w:color w:val="000000"/>
                      <w:spacing w:val="-4"/>
                      <w:sz w:val="36"/>
                    </w:rPr>
                    <w:t xml:space="preserve"> 7:00 PM </w:t>
                  </w:r>
                  <w:r>
                    <w:rPr>
                      <w:rFonts w:ascii="Garamond" w:eastAsia="Garamond" w:hAnsi="Garamond"/>
                      <w:b/>
                      <w:color w:val="000000"/>
                      <w:spacing w:val="-4"/>
                      <w:sz w:val="36"/>
                    </w:rPr>
                    <w:br/>
                    <w:t>Town Hall, 2</w:t>
                  </w:r>
                  <w:r>
                    <w:rPr>
                      <w:rFonts w:ascii="Garamond" w:eastAsia="Garamond" w:hAnsi="Garamond"/>
                      <w:b/>
                      <w:color w:val="000000"/>
                      <w:spacing w:val="-4"/>
                      <w:sz w:val="36"/>
                      <w:vertAlign w:val="superscript"/>
                    </w:rPr>
                    <w:t>nd</w:t>
                  </w:r>
                  <w:r>
                    <w:rPr>
                      <w:rFonts w:ascii="Garamond" w:eastAsia="Garamond" w:hAnsi="Garamond"/>
                      <w:b/>
                      <w:color w:val="000000"/>
                      <w:spacing w:val="-4"/>
                      <w:sz w:val="36"/>
                    </w:rPr>
                    <w:t xml:space="preserve"> Floor Auditorium, 109 Front Street</w:t>
                  </w:r>
                </w:p>
                <w:p w14:paraId="47F898BC" w14:textId="77777777" w:rsidR="006303D1" w:rsidRDefault="006303D1">
                  <w:pPr>
                    <w:spacing w:after="48" w:line="402" w:lineRule="exact"/>
                    <w:jc w:val="center"/>
                    <w:textAlignment w:val="baseline"/>
                    <w:rPr>
                      <w:rFonts w:ascii="Garamond" w:eastAsia="Garamond" w:hAnsi="Garamond"/>
                      <w:b/>
                      <w:color w:val="000000"/>
                      <w:spacing w:val="-4"/>
                      <w:sz w:val="36"/>
                    </w:rPr>
                  </w:pPr>
                </w:p>
                <w:p w14:paraId="21EDF7D4" w14:textId="77777777" w:rsidR="006303D1" w:rsidRDefault="006303D1">
                  <w:pPr>
                    <w:spacing w:after="48" w:line="402" w:lineRule="exact"/>
                    <w:jc w:val="center"/>
                    <w:textAlignment w:val="baseline"/>
                    <w:rPr>
                      <w:rFonts w:ascii="Garamond" w:eastAsia="Garamond" w:hAnsi="Garamond"/>
                      <w:b/>
                      <w:color w:val="000000"/>
                      <w:spacing w:val="-4"/>
                      <w:sz w:val="36"/>
                    </w:rPr>
                  </w:pPr>
                </w:p>
              </w:txbxContent>
            </v:textbox>
            <w10:wrap type="square" anchorx="page" anchory="page"/>
          </v:shape>
        </w:pict>
      </w:r>
      <w:r w:rsidR="00B6609F">
        <w:rPr>
          <w:rFonts w:ascii="Garamond" w:eastAsia="Garamond" w:hAnsi="Garamond"/>
          <w:b/>
          <w:color w:val="000000"/>
          <w:sz w:val="35"/>
        </w:rPr>
        <w:br w:type="page"/>
      </w:r>
    </w:p>
    <w:p w14:paraId="1828794A" w14:textId="027ECE92" w:rsidR="00EC7295" w:rsidRDefault="00FA5465" w:rsidP="000750A0">
      <w:pPr>
        <w:spacing w:before="13" w:line="364" w:lineRule="exact"/>
        <w:jc w:val="center"/>
        <w:textAlignment w:val="baseline"/>
        <w:rPr>
          <w:rFonts w:ascii="Garamond" w:eastAsia="Garamond" w:hAnsi="Garamond"/>
          <w:b/>
          <w:color w:val="000000"/>
          <w:sz w:val="35"/>
        </w:rPr>
      </w:pPr>
      <w:r>
        <w:rPr>
          <w:rFonts w:ascii="Garamond" w:eastAsia="Garamond" w:hAnsi="Garamond"/>
          <w:b/>
          <w:color w:val="000000"/>
          <w:sz w:val="35"/>
        </w:rPr>
        <w:lastRenderedPageBreak/>
        <w:t xml:space="preserve">TOWN OF WINCHENDON </w:t>
      </w:r>
      <w:r>
        <w:rPr>
          <w:rFonts w:ascii="Garamond" w:eastAsia="Garamond" w:hAnsi="Garamond"/>
          <w:b/>
          <w:color w:val="000000"/>
          <w:sz w:val="35"/>
        </w:rPr>
        <w:br/>
      </w:r>
      <w:r>
        <w:rPr>
          <w:rFonts w:ascii="Garamond" w:eastAsia="Garamond" w:hAnsi="Garamond"/>
          <w:b/>
          <w:color w:val="000000"/>
          <w:sz w:val="31"/>
        </w:rPr>
        <w:t xml:space="preserve">SPECIAL TOWN MEETING </w:t>
      </w:r>
      <w:r>
        <w:rPr>
          <w:rFonts w:ascii="Garamond" w:eastAsia="Garamond" w:hAnsi="Garamond"/>
          <w:b/>
          <w:color w:val="000000"/>
          <w:sz w:val="31"/>
        </w:rPr>
        <w:br/>
      </w:r>
      <w:r w:rsidR="009F3B07">
        <w:rPr>
          <w:rFonts w:ascii="Garamond" w:eastAsia="Garamond" w:hAnsi="Garamond"/>
          <w:b/>
          <w:color w:val="000000"/>
          <w:sz w:val="31"/>
        </w:rPr>
        <w:t>NOVEMBER 13, 2023</w:t>
      </w:r>
    </w:p>
    <w:p w14:paraId="63C1BD69" w14:textId="77777777" w:rsidR="00EC7295" w:rsidRDefault="00FA5465">
      <w:pPr>
        <w:spacing w:before="26" w:line="272" w:lineRule="exact"/>
        <w:textAlignment w:val="baseline"/>
        <w:rPr>
          <w:rFonts w:ascii="Garamond" w:eastAsia="Garamond" w:hAnsi="Garamond"/>
          <w:color w:val="000000"/>
          <w:sz w:val="24"/>
        </w:rPr>
      </w:pPr>
      <w:r>
        <w:rPr>
          <w:rFonts w:ascii="Garamond" w:eastAsia="Garamond" w:hAnsi="Garamond"/>
          <w:color w:val="000000"/>
          <w:sz w:val="24"/>
        </w:rPr>
        <w:t>Worcester, ss:</w:t>
      </w:r>
    </w:p>
    <w:p w14:paraId="1A8C4175" w14:textId="77777777" w:rsidR="00EC7295" w:rsidRPr="00867C4B" w:rsidRDefault="00FA5465">
      <w:pPr>
        <w:spacing w:line="461" w:lineRule="exact"/>
        <w:textAlignment w:val="baseline"/>
        <w:rPr>
          <w:rFonts w:eastAsia="Garamond"/>
          <w:color w:val="000000"/>
          <w:sz w:val="24"/>
          <w:szCs w:val="24"/>
        </w:rPr>
      </w:pPr>
      <w:r w:rsidRPr="00867C4B">
        <w:rPr>
          <w:rFonts w:eastAsia="Garamond"/>
          <w:color w:val="000000"/>
          <w:sz w:val="24"/>
          <w:szCs w:val="24"/>
        </w:rPr>
        <w:t xml:space="preserve">To either of the Constables in the Town of Winchendon, in the County of Worcester, </w:t>
      </w:r>
      <w:r w:rsidRPr="00867C4B">
        <w:rPr>
          <w:rFonts w:eastAsia="Garamond"/>
          <w:color w:val="000000"/>
          <w:sz w:val="24"/>
          <w:szCs w:val="24"/>
        </w:rPr>
        <w:br/>
        <w:t>GREETINGS:</w:t>
      </w:r>
    </w:p>
    <w:p w14:paraId="11B7F6F4" w14:textId="77777777" w:rsidR="00EC7295" w:rsidRPr="00867C4B" w:rsidRDefault="00FA5465">
      <w:pPr>
        <w:spacing w:before="156" w:line="271" w:lineRule="exact"/>
        <w:textAlignment w:val="baseline"/>
        <w:rPr>
          <w:rFonts w:eastAsia="Garamond"/>
          <w:color w:val="000000"/>
          <w:sz w:val="24"/>
          <w:szCs w:val="24"/>
        </w:rPr>
      </w:pPr>
      <w:r w:rsidRPr="00867C4B">
        <w:rPr>
          <w:rFonts w:eastAsia="Garamond"/>
          <w:color w:val="000000"/>
          <w:sz w:val="24"/>
          <w:szCs w:val="24"/>
        </w:rPr>
        <w:t>In the name of the Commonwealth of Massachusetts, you are hereby directed to notify and warn the inhabitants of the Town of Winchendon qualified to vote in town elections and town affairs to meet at the MURDOCK MIDDLE/HIGH SCHOOL, 3 Memorial Drive, off Elmwood Road in said Winchendon on</w:t>
      </w:r>
    </w:p>
    <w:p w14:paraId="209CD880" w14:textId="77777777" w:rsidR="009F3B07" w:rsidRPr="006D0560" w:rsidRDefault="00DA5615">
      <w:pPr>
        <w:spacing w:before="270" w:line="273" w:lineRule="exact"/>
        <w:jc w:val="center"/>
        <w:textAlignment w:val="baseline"/>
        <w:rPr>
          <w:rFonts w:eastAsia="Garamond"/>
          <w:b/>
          <w:color w:val="000000"/>
          <w:sz w:val="28"/>
          <w:szCs w:val="28"/>
        </w:rPr>
      </w:pPr>
      <w:r w:rsidRPr="006D0560">
        <w:rPr>
          <w:rFonts w:eastAsia="Garamond"/>
          <w:b/>
          <w:color w:val="000000"/>
          <w:sz w:val="28"/>
          <w:szCs w:val="28"/>
        </w:rPr>
        <w:t xml:space="preserve">MONDAY, </w:t>
      </w:r>
      <w:r w:rsidR="009F3B07" w:rsidRPr="006D0560">
        <w:rPr>
          <w:rFonts w:eastAsia="Garamond"/>
          <w:b/>
          <w:color w:val="000000"/>
          <w:sz w:val="28"/>
          <w:szCs w:val="28"/>
        </w:rPr>
        <w:t>NOVEMBER 13, 2023</w:t>
      </w:r>
    </w:p>
    <w:p w14:paraId="5989B320" w14:textId="54624BA9" w:rsidR="00EC7295" w:rsidRDefault="00FA5465">
      <w:pPr>
        <w:spacing w:before="270" w:line="273" w:lineRule="exact"/>
        <w:jc w:val="center"/>
        <w:textAlignment w:val="baseline"/>
        <w:rPr>
          <w:rFonts w:eastAsia="Garamond"/>
          <w:b/>
          <w:color w:val="000000"/>
          <w:sz w:val="28"/>
          <w:szCs w:val="28"/>
        </w:rPr>
      </w:pPr>
      <w:r w:rsidRPr="006D0560">
        <w:rPr>
          <w:rFonts w:eastAsia="Garamond"/>
          <w:b/>
          <w:color w:val="000000"/>
          <w:sz w:val="28"/>
          <w:szCs w:val="28"/>
        </w:rPr>
        <w:t>AT 7:00 P.M.</w:t>
      </w:r>
    </w:p>
    <w:p w14:paraId="59FD6AF5" w14:textId="09EB7FF1" w:rsidR="003C71F5" w:rsidRDefault="003C71F5" w:rsidP="003C71F5">
      <w:pPr>
        <w:spacing w:before="270" w:line="273" w:lineRule="exact"/>
        <w:textAlignment w:val="baseline"/>
        <w:rPr>
          <w:rFonts w:eastAsia="Garamond"/>
          <w:b/>
          <w:color w:val="000000"/>
          <w:sz w:val="24"/>
          <w:szCs w:val="24"/>
        </w:rPr>
      </w:pPr>
      <w:r>
        <w:rPr>
          <w:rFonts w:eastAsia="Garamond"/>
          <w:b/>
          <w:color w:val="000000"/>
          <w:sz w:val="24"/>
          <w:szCs w:val="24"/>
        </w:rPr>
        <w:t xml:space="preserve">It was determined after the warrant was posted that the free cash was not certified and the Town Meeting was planned to be postponed to a future date.  On Monday, November 13, 2023 at 7:00pm, the Town Moderator-Coral Grout and myself Town Clerk-Wendy Stevens met at the Murdock Middle/High School.  The Moderator called the Special Town Meeting to order and announced “seeing no quorum, this meeting is cancelled and continued to December 11, 2023” at 7:01pm.  </w:t>
      </w:r>
    </w:p>
    <w:p w14:paraId="2A98099C" w14:textId="06DD31EC" w:rsidR="00A8606D" w:rsidRPr="003C71F5" w:rsidRDefault="00A8606D" w:rsidP="003C71F5">
      <w:pPr>
        <w:spacing w:before="270" w:line="273" w:lineRule="exact"/>
        <w:textAlignment w:val="baseline"/>
        <w:rPr>
          <w:rFonts w:eastAsia="Garamond"/>
          <w:b/>
          <w:color w:val="000000"/>
          <w:sz w:val="24"/>
          <w:szCs w:val="24"/>
        </w:rPr>
      </w:pPr>
      <w:r>
        <w:rPr>
          <w:rFonts w:eastAsia="Garamond"/>
          <w:b/>
          <w:color w:val="000000"/>
          <w:sz w:val="24"/>
          <w:szCs w:val="24"/>
        </w:rPr>
        <w:t>On December 11, we met at the Murdock Middle/High School at 7:00pm.  The Special Town Me</w:t>
      </w:r>
      <w:r w:rsidR="00526AF5">
        <w:rPr>
          <w:rFonts w:eastAsia="Garamond"/>
          <w:b/>
          <w:color w:val="000000"/>
          <w:sz w:val="24"/>
          <w:szCs w:val="24"/>
        </w:rPr>
        <w:t xml:space="preserve">eting was called to order at 7:00pm </w:t>
      </w:r>
      <w:r w:rsidR="009A39BE">
        <w:rPr>
          <w:rFonts w:eastAsia="Garamond"/>
          <w:b/>
          <w:color w:val="000000"/>
          <w:sz w:val="24"/>
          <w:szCs w:val="24"/>
        </w:rPr>
        <w:t>with a quorum present of 155 registered voters</w:t>
      </w:r>
      <w:r w:rsidR="00526AF5">
        <w:rPr>
          <w:rFonts w:eastAsia="Garamond"/>
          <w:b/>
          <w:color w:val="000000"/>
          <w:sz w:val="24"/>
          <w:szCs w:val="24"/>
        </w:rPr>
        <w:t>.  Attorney Jonathan Murray</w:t>
      </w:r>
      <w:r>
        <w:rPr>
          <w:rFonts w:eastAsia="Garamond"/>
          <w:b/>
          <w:color w:val="000000"/>
          <w:sz w:val="24"/>
          <w:szCs w:val="24"/>
        </w:rPr>
        <w:t xml:space="preserve"> was present representing Town Counsel-KP Law.</w:t>
      </w:r>
      <w:r w:rsidR="00526AF5">
        <w:rPr>
          <w:rFonts w:eastAsia="Garamond"/>
          <w:b/>
          <w:color w:val="000000"/>
          <w:sz w:val="24"/>
          <w:szCs w:val="24"/>
        </w:rPr>
        <w:t xml:space="preserve">  After allowing for more voters to check-in, Moderator Grout announced the Pledge of Allegiance to be conducted.  Board of Selectmen Chair Audrey LaBrie introduced new Town Manager Bill McKinney and Attorney Jonathan Murray from KP Law.</w:t>
      </w:r>
    </w:p>
    <w:p w14:paraId="12A9AD37" w14:textId="622B20E1" w:rsidR="00EC7295" w:rsidRPr="00867C4B" w:rsidRDefault="00FA5465">
      <w:pPr>
        <w:spacing w:before="131" w:line="272" w:lineRule="exact"/>
        <w:textAlignment w:val="baseline"/>
        <w:rPr>
          <w:rFonts w:eastAsia="Garamond"/>
          <w:color w:val="000000"/>
          <w:sz w:val="24"/>
          <w:szCs w:val="24"/>
        </w:rPr>
      </w:pPr>
      <w:r w:rsidRPr="00867C4B">
        <w:rPr>
          <w:rFonts w:eastAsia="Garamond"/>
          <w:color w:val="000000"/>
          <w:sz w:val="24"/>
          <w:szCs w:val="24"/>
        </w:rPr>
        <w:t>then and there to act on the following articles:</w:t>
      </w:r>
    </w:p>
    <w:p w14:paraId="2B994BA7" w14:textId="77777777" w:rsidR="003B4725" w:rsidRPr="00867C4B" w:rsidRDefault="003B4725">
      <w:pPr>
        <w:spacing w:before="131" w:line="272" w:lineRule="exact"/>
        <w:textAlignment w:val="baseline"/>
        <w:rPr>
          <w:rFonts w:eastAsia="Garamond"/>
          <w:color w:val="000000"/>
          <w:sz w:val="24"/>
          <w:szCs w:val="24"/>
        </w:rPr>
      </w:pPr>
    </w:p>
    <w:p w14:paraId="0FE9F438" w14:textId="39B32EF5" w:rsidR="00EC7295" w:rsidRPr="006D0560" w:rsidRDefault="00FA5465" w:rsidP="003B4725">
      <w:pPr>
        <w:spacing w:before="201" w:line="250" w:lineRule="exact"/>
        <w:ind w:left="3384"/>
        <w:textAlignment w:val="baseline"/>
        <w:rPr>
          <w:rFonts w:eastAsia="Garamond"/>
          <w:b/>
          <w:color w:val="000000"/>
          <w:sz w:val="28"/>
          <w:szCs w:val="28"/>
          <w:u w:val="single"/>
        </w:rPr>
      </w:pPr>
      <w:r w:rsidRPr="006D0560">
        <w:rPr>
          <w:rFonts w:eastAsia="Garamond"/>
          <w:b/>
          <w:color w:val="000000"/>
          <w:sz w:val="28"/>
          <w:szCs w:val="28"/>
          <w:u w:val="single"/>
        </w:rPr>
        <w:t>REPORTS AND COMMITTEES</w:t>
      </w:r>
    </w:p>
    <w:p w14:paraId="1D4AB3F4" w14:textId="77777777" w:rsidR="00EC7295" w:rsidRPr="00867C4B" w:rsidRDefault="00FA5465">
      <w:pPr>
        <w:spacing w:before="227" w:line="265" w:lineRule="exact"/>
        <w:textAlignment w:val="baseline"/>
        <w:rPr>
          <w:rFonts w:eastAsia="Garamond"/>
          <w:b/>
          <w:color w:val="000000"/>
          <w:sz w:val="24"/>
          <w:szCs w:val="24"/>
        </w:rPr>
      </w:pPr>
      <w:r w:rsidRPr="00867C4B">
        <w:rPr>
          <w:rFonts w:eastAsia="Garamond"/>
          <w:b/>
          <w:color w:val="000000"/>
          <w:sz w:val="24"/>
          <w:szCs w:val="24"/>
        </w:rPr>
        <w:t>ARTICLE 1</w:t>
      </w:r>
    </w:p>
    <w:p w14:paraId="55E6668A" w14:textId="77777777" w:rsidR="00EC7295" w:rsidRPr="00867C4B" w:rsidRDefault="00FA5465">
      <w:pPr>
        <w:spacing w:line="271" w:lineRule="exact"/>
        <w:textAlignment w:val="baseline"/>
        <w:rPr>
          <w:rFonts w:eastAsia="Garamond"/>
          <w:color w:val="000000"/>
          <w:spacing w:val="3"/>
          <w:sz w:val="24"/>
          <w:szCs w:val="24"/>
        </w:rPr>
      </w:pPr>
      <w:r w:rsidRPr="00867C4B">
        <w:rPr>
          <w:rFonts w:eastAsia="Garamond"/>
          <w:color w:val="000000"/>
          <w:spacing w:val="3"/>
          <w:sz w:val="24"/>
          <w:szCs w:val="24"/>
        </w:rPr>
        <w:t>To see if the Town will vote to hear and act on the reports of the Finance Committee, and any other Board or</w:t>
      </w:r>
    </w:p>
    <w:p w14:paraId="02F8A03E" w14:textId="23982A29" w:rsidR="00EC7295" w:rsidRPr="00867C4B" w:rsidRDefault="00FA5465">
      <w:pPr>
        <w:spacing w:before="1" w:line="272" w:lineRule="exact"/>
        <w:textAlignment w:val="baseline"/>
        <w:rPr>
          <w:rFonts w:eastAsia="Garamond"/>
          <w:color w:val="000000"/>
          <w:sz w:val="24"/>
          <w:szCs w:val="24"/>
        </w:rPr>
      </w:pPr>
      <w:r w:rsidRPr="00867C4B">
        <w:rPr>
          <w:rFonts w:eastAsia="Garamond"/>
          <w:color w:val="000000"/>
          <w:sz w:val="24"/>
          <w:szCs w:val="24"/>
        </w:rPr>
        <w:t>Committee, or act in relation thereto. (</w:t>
      </w:r>
      <w:r w:rsidR="00B40599" w:rsidRPr="00867C4B">
        <w:rPr>
          <w:rFonts w:eastAsia="Garamond"/>
          <w:color w:val="000000"/>
          <w:sz w:val="24"/>
          <w:szCs w:val="24"/>
        </w:rPr>
        <w:t>Usual</w:t>
      </w:r>
      <w:r w:rsidRPr="00867C4B">
        <w:rPr>
          <w:rFonts w:eastAsia="Garamond"/>
          <w:color w:val="000000"/>
          <w:sz w:val="24"/>
          <w:szCs w:val="24"/>
        </w:rPr>
        <w:t xml:space="preserve"> and customary article)</w:t>
      </w:r>
    </w:p>
    <w:p w14:paraId="35E999C2" w14:textId="16DB6FB0" w:rsidR="00EF69DD" w:rsidRDefault="00FA5465" w:rsidP="00A723C4">
      <w:pPr>
        <w:tabs>
          <w:tab w:val="left" w:pos="4320"/>
        </w:tabs>
        <w:spacing w:before="270" w:line="249" w:lineRule="exact"/>
        <w:textAlignment w:val="baseline"/>
        <w:rPr>
          <w:rFonts w:eastAsia="Garamond"/>
          <w:b/>
          <w:color w:val="000000"/>
          <w:sz w:val="24"/>
          <w:szCs w:val="24"/>
        </w:rPr>
      </w:pPr>
      <w:r w:rsidRPr="00867C4B">
        <w:rPr>
          <w:rFonts w:eastAsia="Garamond"/>
          <w:b/>
          <w:color w:val="000000"/>
          <w:sz w:val="24"/>
          <w:szCs w:val="24"/>
        </w:rPr>
        <w:t>BOARD OF SELECTMEN:</w:t>
      </w:r>
      <w:r w:rsidR="009602C7" w:rsidRPr="00867C4B">
        <w:rPr>
          <w:rFonts w:eastAsia="Garamond"/>
          <w:b/>
          <w:color w:val="000000"/>
          <w:sz w:val="24"/>
          <w:szCs w:val="24"/>
        </w:rPr>
        <w:t xml:space="preserve">  </w:t>
      </w:r>
      <w:r w:rsidR="000F0C32">
        <w:rPr>
          <w:rFonts w:eastAsia="Garamond"/>
          <w:b/>
          <w:color w:val="000000"/>
          <w:sz w:val="24"/>
          <w:szCs w:val="24"/>
        </w:rPr>
        <w:t>4-0-0 RECOMMEND</w:t>
      </w:r>
      <w:r w:rsidR="00157B02">
        <w:rPr>
          <w:rFonts w:eastAsia="Garamond"/>
          <w:b/>
          <w:color w:val="000000"/>
          <w:sz w:val="24"/>
          <w:szCs w:val="24"/>
        </w:rPr>
        <w:tab/>
      </w:r>
      <w:r w:rsidRPr="00867C4B">
        <w:rPr>
          <w:rFonts w:eastAsia="Garamond"/>
          <w:b/>
          <w:color w:val="000000"/>
          <w:sz w:val="24"/>
          <w:szCs w:val="24"/>
        </w:rPr>
        <w:t>FINANCE COMMITTEE:</w:t>
      </w:r>
      <w:r w:rsidR="00D1345D" w:rsidRPr="00867C4B">
        <w:rPr>
          <w:rFonts w:eastAsia="Garamond"/>
          <w:b/>
          <w:color w:val="000000"/>
          <w:sz w:val="24"/>
          <w:szCs w:val="24"/>
        </w:rPr>
        <w:t xml:space="preserve">  </w:t>
      </w:r>
      <w:r w:rsidR="002D2525">
        <w:rPr>
          <w:rFonts w:eastAsia="Garamond"/>
          <w:b/>
          <w:color w:val="000000"/>
          <w:sz w:val="24"/>
          <w:szCs w:val="24"/>
        </w:rPr>
        <w:t>7-0-0 RECOMMEND</w:t>
      </w:r>
    </w:p>
    <w:p w14:paraId="7B586716" w14:textId="426CBDF6" w:rsidR="00526AF5" w:rsidRPr="00ED6ADA" w:rsidRDefault="00ED6ADA" w:rsidP="00A723C4">
      <w:pPr>
        <w:tabs>
          <w:tab w:val="left" w:pos="4320"/>
        </w:tabs>
        <w:spacing w:before="270" w:line="249" w:lineRule="exact"/>
        <w:textAlignment w:val="baseline"/>
        <w:rPr>
          <w:rFonts w:eastAsia="Garamond"/>
          <w:b/>
          <w:color w:val="000000"/>
          <w:sz w:val="24"/>
          <w:szCs w:val="24"/>
        </w:rPr>
      </w:pPr>
      <w:r w:rsidRPr="00ED6ADA">
        <w:rPr>
          <w:rFonts w:eastAsia="Garamond"/>
          <w:b/>
          <w:color w:val="000000"/>
          <w:sz w:val="24"/>
          <w:szCs w:val="24"/>
        </w:rPr>
        <w:t>Finance Committee Chairman Tom Kane presented the Finance Committee report-Free cash is not certified, therefore all the free cash money articles will be passed over.</w:t>
      </w:r>
    </w:p>
    <w:p w14:paraId="60C0672C" w14:textId="32DA9FE0" w:rsidR="00ED6ADA" w:rsidRDefault="00ED6ADA" w:rsidP="00A723C4">
      <w:pPr>
        <w:tabs>
          <w:tab w:val="left" w:pos="4320"/>
        </w:tabs>
        <w:spacing w:before="270" w:line="249" w:lineRule="exact"/>
        <w:textAlignment w:val="baseline"/>
        <w:rPr>
          <w:rFonts w:eastAsia="Garamond"/>
          <w:b/>
          <w:color w:val="000000"/>
          <w:sz w:val="24"/>
          <w:szCs w:val="24"/>
        </w:rPr>
      </w:pPr>
      <w:r w:rsidRPr="00ED6ADA">
        <w:rPr>
          <w:rFonts w:eastAsia="Garamond"/>
          <w:b/>
          <w:color w:val="000000"/>
          <w:sz w:val="24"/>
          <w:szCs w:val="24"/>
        </w:rPr>
        <w:t>VOTED:</w:t>
      </w:r>
      <w:r>
        <w:rPr>
          <w:rFonts w:eastAsia="Garamond"/>
          <w:b/>
          <w:color w:val="000000"/>
          <w:sz w:val="24"/>
          <w:szCs w:val="24"/>
        </w:rPr>
        <w:t xml:space="preserve"> Approved by Majority that the vote to hear and act on the report of the Finance Committee and Board of Selectmen.</w:t>
      </w:r>
    </w:p>
    <w:p w14:paraId="08342048" w14:textId="692D5E98" w:rsidR="00ED6ADA" w:rsidRPr="00ED6ADA" w:rsidRDefault="00ED6ADA" w:rsidP="00A723C4">
      <w:pPr>
        <w:tabs>
          <w:tab w:val="left" w:pos="4320"/>
        </w:tabs>
        <w:spacing w:before="270" w:line="249" w:lineRule="exact"/>
        <w:textAlignment w:val="baseline"/>
        <w:rPr>
          <w:rFonts w:eastAsia="Garamond"/>
          <w:b/>
          <w:color w:val="000000"/>
          <w:sz w:val="24"/>
          <w:szCs w:val="24"/>
        </w:rPr>
      </w:pPr>
      <w:r>
        <w:rPr>
          <w:rFonts w:eastAsia="Garamond"/>
          <w:b/>
          <w:color w:val="000000"/>
          <w:sz w:val="24"/>
          <w:szCs w:val="24"/>
        </w:rPr>
        <w:t>Yes: 85%  NO: 15%  Passed by Majority at 7:15pm</w:t>
      </w:r>
    </w:p>
    <w:p w14:paraId="093EEB61" w14:textId="77777777" w:rsidR="00692DFD" w:rsidRPr="00867C4B" w:rsidRDefault="00692DFD" w:rsidP="00C7526D">
      <w:pPr>
        <w:rPr>
          <w:rFonts w:eastAsia="Garamond"/>
          <w:b/>
          <w:color w:val="000000"/>
          <w:sz w:val="24"/>
          <w:szCs w:val="24"/>
          <w:u w:val="single"/>
        </w:rPr>
      </w:pPr>
    </w:p>
    <w:p w14:paraId="4BB711CE" w14:textId="77777777" w:rsidR="00103F16" w:rsidRPr="00867C4B" w:rsidRDefault="00103F16" w:rsidP="00103F16">
      <w:pPr>
        <w:spacing w:before="539" w:line="267" w:lineRule="exact"/>
        <w:textAlignment w:val="baseline"/>
        <w:rPr>
          <w:rFonts w:eastAsia="Garamond"/>
          <w:b/>
          <w:color w:val="000000"/>
          <w:sz w:val="24"/>
          <w:szCs w:val="24"/>
        </w:rPr>
      </w:pPr>
      <w:r w:rsidRPr="00867C4B">
        <w:rPr>
          <w:rFonts w:eastAsia="Garamond"/>
          <w:b/>
          <w:color w:val="000000"/>
          <w:sz w:val="24"/>
          <w:szCs w:val="24"/>
        </w:rPr>
        <w:lastRenderedPageBreak/>
        <w:t>ARTICLE 2</w:t>
      </w:r>
    </w:p>
    <w:p w14:paraId="3F320013" w14:textId="43860ADD" w:rsidR="00103F16" w:rsidRPr="00990331" w:rsidRDefault="00103F16" w:rsidP="00990331">
      <w:pPr>
        <w:spacing w:before="2" w:line="270" w:lineRule="exact"/>
        <w:textAlignment w:val="baseline"/>
        <w:rPr>
          <w:rFonts w:eastAsia="Garamond"/>
          <w:color w:val="000000"/>
          <w:spacing w:val="-2"/>
          <w:sz w:val="24"/>
          <w:szCs w:val="24"/>
        </w:rPr>
      </w:pPr>
      <w:r w:rsidRPr="00867C4B">
        <w:rPr>
          <w:rFonts w:eastAsia="Garamond"/>
          <w:color w:val="000000"/>
          <w:spacing w:val="-2"/>
          <w:sz w:val="24"/>
          <w:szCs w:val="24"/>
        </w:rPr>
        <w:t>To see if the Town will vote to transfer from Free Cash the sum of $</w:t>
      </w:r>
      <w:r w:rsidR="00B56968" w:rsidRPr="00867C4B">
        <w:rPr>
          <w:rFonts w:eastAsia="Garamond"/>
          <w:color w:val="000000"/>
          <w:spacing w:val="-2"/>
          <w:sz w:val="24"/>
          <w:szCs w:val="24"/>
        </w:rPr>
        <w:t>193,469.01</w:t>
      </w:r>
      <w:r w:rsidRPr="00867C4B">
        <w:rPr>
          <w:rFonts w:eastAsia="Garamond"/>
          <w:color w:val="000000"/>
          <w:spacing w:val="-2"/>
          <w:sz w:val="24"/>
          <w:szCs w:val="24"/>
        </w:rPr>
        <w:t xml:space="preserve"> for the payment of bills of a prior fiscal</w:t>
      </w:r>
      <w:r w:rsidR="00990331">
        <w:rPr>
          <w:rFonts w:eastAsia="Garamond"/>
          <w:color w:val="000000"/>
          <w:spacing w:val="-2"/>
          <w:sz w:val="24"/>
          <w:szCs w:val="24"/>
        </w:rPr>
        <w:t xml:space="preserve"> </w:t>
      </w:r>
      <w:r w:rsidRPr="00867C4B">
        <w:rPr>
          <w:rFonts w:eastAsia="Garamond"/>
          <w:color w:val="000000"/>
          <w:sz w:val="24"/>
          <w:szCs w:val="24"/>
        </w:rPr>
        <w:t>year as follows:</w:t>
      </w:r>
    </w:p>
    <w:p w14:paraId="7C39A8B3" w14:textId="77777777" w:rsidR="00103F16" w:rsidRPr="00867C4B" w:rsidRDefault="00103F16" w:rsidP="00103F16">
      <w:pPr>
        <w:tabs>
          <w:tab w:val="left" w:pos="4320"/>
          <w:tab w:val="left" w:pos="6480"/>
        </w:tabs>
        <w:spacing w:before="270" w:line="267" w:lineRule="exact"/>
        <w:ind w:left="2160"/>
        <w:textAlignment w:val="baseline"/>
        <w:rPr>
          <w:rFonts w:eastAsia="Garamond"/>
          <w:b/>
          <w:color w:val="000000"/>
          <w:sz w:val="24"/>
          <w:szCs w:val="24"/>
        </w:rPr>
      </w:pPr>
      <w:r w:rsidRPr="00867C4B">
        <w:rPr>
          <w:rFonts w:eastAsia="Garamond"/>
          <w:b/>
          <w:color w:val="000000"/>
          <w:sz w:val="24"/>
          <w:szCs w:val="24"/>
        </w:rPr>
        <w:t>Fiscal Year</w:t>
      </w:r>
      <w:r w:rsidRPr="00867C4B">
        <w:rPr>
          <w:rFonts w:eastAsia="Garamond"/>
          <w:b/>
          <w:color w:val="000000"/>
          <w:sz w:val="24"/>
          <w:szCs w:val="24"/>
        </w:rPr>
        <w:tab/>
        <w:t>Name</w:t>
      </w:r>
      <w:r w:rsidRPr="00867C4B">
        <w:rPr>
          <w:rFonts w:eastAsia="Garamond"/>
          <w:b/>
          <w:color w:val="000000"/>
          <w:sz w:val="24"/>
          <w:szCs w:val="24"/>
        </w:rPr>
        <w:tab/>
      </w:r>
      <w:r w:rsidRPr="00867C4B">
        <w:rPr>
          <w:rFonts w:eastAsia="Garamond"/>
          <w:b/>
          <w:color w:val="000000"/>
          <w:sz w:val="24"/>
          <w:szCs w:val="24"/>
          <w:u w:val="single"/>
        </w:rPr>
        <w:t>Invoice Amount</w:t>
      </w:r>
    </w:p>
    <w:p w14:paraId="4B09C606" w14:textId="39CC6EC6" w:rsidR="00103F16" w:rsidRPr="00867C4B" w:rsidRDefault="00103F16" w:rsidP="00103F16">
      <w:pPr>
        <w:tabs>
          <w:tab w:val="left" w:pos="4320"/>
          <w:tab w:val="decimal" w:pos="7200"/>
        </w:tabs>
        <w:spacing w:before="2" w:line="270"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sidR="007D6446" w:rsidRPr="00867C4B">
        <w:rPr>
          <w:rFonts w:eastAsia="Garamond"/>
          <w:color w:val="000000"/>
          <w:sz w:val="24"/>
          <w:szCs w:val="24"/>
        </w:rPr>
        <w:t>Point Softwar</w:t>
      </w:r>
      <w:r w:rsidR="00B56968" w:rsidRPr="00867C4B">
        <w:rPr>
          <w:rFonts w:eastAsia="Garamond"/>
          <w:color w:val="000000"/>
          <w:sz w:val="24"/>
          <w:szCs w:val="24"/>
        </w:rPr>
        <w:t xml:space="preserve">e             </w:t>
      </w:r>
      <w:r w:rsidR="00D564B9">
        <w:rPr>
          <w:rFonts w:eastAsia="Garamond"/>
          <w:color w:val="000000"/>
          <w:sz w:val="24"/>
          <w:szCs w:val="24"/>
        </w:rPr>
        <w:t xml:space="preserve"> </w:t>
      </w:r>
      <w:r w:rsidR="00B56968" w:rsidRPr="00867C4B">
        <w:rPr>
          <w:rFonts w:eastAsia="Garamond"/>
          <w:color w:val="000000"/>
          <w:sz w:val="24"/>
          <w:szCs w:val="24"/>
        </w:rPr>
        <w:t xml:space="preserve">  $  </w:t>
      </w:r>
      <w:r w:rsidR="000F7332" w:rsidRPr="00867C4B">
        <w:rPr>
          <w:rFonts w:eastAsia="Garamond"/>
          <w:color w:val="000000"/>
          <w:sz w:val="24"/>
          <w:szCs w:val="24"/>
        </w:rPr>
        <w:t xml:space="preserve"> </w:t>
      </w:r>
      <w:r w:rsidR="00867C4B">
        <w:rPr>
          <w:rFonts w:eastAsia="Garamond"/>
          <w:color w:val="000000"/>
          <w:sz w:val="24"/>
          <w:szCs w:val="24"/>
        </w:rPr>
        <w:t xml:space="preserve"> </w:t>
      </w:r>
      <w:r w:rsidR="00B56968" w:rsidRPr="00867C4B">
        <w:rPr>
          <w:rFonts w:eastAsia="Garamond"/>
          <w:color w:val="000000"/>
          <w:sz w:val="24"/>
          <w:szCs w:val="24"/>
        </w:rPr>
        <w:t xml:space="preserve"> 3,913.00</w:t>
      </w:r>
    </w:p>
    <w:p w14:paraId="50FEBCB4" w14:textId="3AEC2058" w:rsidR="00103F16" w:rsidRPr="00867C4B" w:rsidRDefault="00103F16" w:rsidP="00B56968">
      <w:pPr>
        <w:tabs>
          <w:tab w:val="left" w:pos="3690"/>
          <w:tab w:val="left" w:pos="4320"/>
          <w:tab w:val="decimal" w:pos="7200"/>
        </w:tabs>
        <w:spacing w:line="269"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sidR="00B56968" w:rsidRPr="00867C4B">
        <w:rPr>
          <w:rFonts w:eastAsia="Garamond"/>
          <w:color w:val="000000"/>
          <w:sz w:val="24"/>
          <w:szCs w:val="24"/>
        </w:rPr>
        <w:t>Safeg</w:t>
      </w:r>
      <w:r w:rsidR="00867C4B">
        <w:rPr>
          <w:rFonts w:eastAsia="Garamond"/>
          <w:color w:val="000000"/>
          <w:sz w:val="24"/>
          <w:szCs w:val="24"/>
        </w:rPr>
        <w:t xml:space="preserve">uard Business System      $ </w:t>
      </w:r>
      <w:r w:rsidR="00B56968" w:rsidRPr="00867C4B">
        <w:rPr>
          <w:rFonts w:eastAsia="Garamond"/>
          <w:color w:val="000000"/>
          <w:sz w:val="24"/>
          <w:szCs w:val="24"/>
        </w:rPr>
        <w:t xml:space="preserve">  </w:t>
      </w:r>
      <w:r w:rsidR="000F7332" w:rsidRPr="00867C4B">
        <w:rPr>
          <w:rFonts w:eastAsia="Garamond"/>
          <w:color w:val="000000"/>
          <w:sz w:val="24"/>
          <w:szCs w:val="24"/>
        </w:rPr>
        <w:t xml:space="preserve">  </w:t>
      </w:r>
      <w:r w:rsidR="00867C4B">
        <w:rPr>
          <w:rFonts w:eastAsia="Garamond"/>
          <w:color w:val="000000"/>
          <w:sz w:val="24"/>
          <w:szCs w:val="24"/>
        </w:rPr>
        <w:t xml:space="preserve">   </w:t>
      </w:r>
      <w:r w:rsidR="00B56968" w:rsidRPr="00867C4B">
        <w:rPr>
          <w:rFonts w:eastAsia="Garamond"/>
          <w:color w:val="000000"/>
          <w:sz w:val="24"/>
          <w:szCs w:val="24"/>
        </w:rPr>
        <w:t>799.34</w:t>
      </w:r>
    </w:p>
    <w:p w14:paraId="579A2E24" w14:textId="15CA0960" w:rsidR="00103F16" w:rsidRPr="00867C4B" w:rsidRDefault="00103F16" w:rsidP="00B56968">
      <w:pPr>
        <w:tabs>
          <w:tab w:val="left" w:pos="3960"/>
          <w:tab w:val="decimal" w:pos="7200"/>
        </w:tabs>
        <w:spacing w:line="268"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sidR="00B56968" w:rsidRPr="00867C4B">
        <w:rPr>
          <w:rFonts w:eastAsia="Garamond"/>
          <w:color w:val="000000"/>
          <w:sz w:val="24"/>
          <w:szCs w:val="24"/>
        </w:rPr>
        <w:t>Law O</w:t>
      </w:r>
      <w:r w:rsidR="00867C4B">
        <w:rPr>
          <w:rFonts w:eastAsia="Garamond"/>
          <w:color w:val="000000"/>
          <w:sz w:val="24"/>
          <w:szCs w:val="24"/>
        </w:rPr>
        <w:t xml:space="preserve">ffice of Iris Leahy      $    </w:t>
      </w:r>
      <w:r w:rsidR="000F7332" w:rsidRPr="00867C4B">
        <w:rPr>
          <w:rFonts w:eastAsia="Garamond"/>
          <w:color w:val="000000"/>
          <w:sz w:val="24"/>
          <w:szCs w:val="24"/>
        </w:rPr>
        <w:t xml:space="preserve"> </w:t>
      </w:r>
      <w:r w:rsidR="00867C4B">
        <w:rPr>
          <w:rFonts w:eastAsia="Garamond"/>
          <w:color w:val="000000"/>
          <w:sz w:val="24"/>
          <w:szCs w:val="24"/>
        </w:rPr>
        <w:t xml:space="preserve">  </w:t>
      </w:r>
      <w:r w:rsidR="000F7332" w:rsidRPr="00867C4B">
        <w:rPr>
          <w:rFonts w:eastAsia="Garamond"/>
          <w:color w:val="000000"/>
          <w:sz w:val="24"/>
          <w:szCs w:val="24"/>
        </w:rPr>
        <w:t xml:space="preserve"> </w:t>
      </w:r>
      <w:r w:rsidR="00B56968" w:rsidRPr="00867C4B">
        <w:rPr>
          <w:rFonts w:eastAsia="Garamond"/>
          <w:color w:val="000000"/>
          <w:sz w:val="24"/>
          <w:szCs w:val="24"/>
        </w:rPr>
        <w:t>560.00</w:t>
      </w:r>
    </w:p>
    <w:p w14:paraId="36E8FA57" w14:textId="185232DB" w:rsidR="00400CAF" w:rsidRPr="00867C4B" w:rsidRDefault="00103F16" w:rsidP="00103F16">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w:t>
      </w:r>
      <w:r w:rsidR="00B56968" w:rsidRPr="00867C4B">
        <w:rPr>
          <w:rFonts w:eastAsia="Garamond"/>
          <w:color w:val="000000"/>
          <w:sz w:val="24"/>
          <w:szCs w:val="24"/>
        </w:rPr>
        <w:t xml:space="preserve">                         M.I.I.A                          $ </w:t>
      </w:r>
      <w:r w:rsidR="000F7332" w:rsidRPr="00867C4B">
        <w:rPr>
          <w:rFonts w:eastAsia="Garamond"/>
          <w:color w:val="000000"/>
          <w:sz w:val="24"/>
          <w:szCs w:val="24"/>
        </w:rPr>
        <w:t>1</w:t>
      </w:r>
      <w:r w:rsidR="00B56968" w:rsidRPr="00867C4B">
        <w:rPr>
          <w:rFonts w:eastAsia="Garamond"/>
          <w:color w:val="000000"/>
          <w:sz w:val="24"/>
          <w:szCs w:val="24"/>
        </w:rPr>
        <w:t>87,876.73</w:t>
      </w:r>
    </w:p>
    <w:p w14:paraId="50E8F25E" w14:textId="1028074A" w:rsidR="00103F16" w:rsidRDefault="00400CAF" w:rsidP="00103F16">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w:t>
      </w:r>
      <w:r w:rsidR="00103F16" w:rsidRPr="00867C4B">
        <w:rPr>
          <w:rFonts w:eastAsia="Garamond"/>
          <w:color w:val="000000"/>
          <w:sz w:val="24"/>
          <w:szCs w:val="24"/>
        </w:rPr>
        <w:tab/>
      </w:r>
      <w:r w:rsidR="00B654B4">
        <w:rPr>
          <w:rFonts w:eastAsia="Garamond"/>
          <w:color w:val="000000"/>
          <w:sz w:val="24"/>
          <w:szCs w:val="24"/>
        </w:rPr>
        <w:t xml:space="preserve"> </w:t>
      </w:r>
      <w:r w:rsidR="000F7332" w:rsidRPr="00867C4B">
        <w:rPr>
          <w:rFonts w:eastAsia="Garamond"/>
          <w:color w:val="000000"/>
          <w:sz w:val="24"/>
          <w:szCs w:val="24"/>
        </w:rPr>
        <w:t>Verizon</w:t>
      </w:r>
      <w:r w:rsidR="001E1776">
        <w:rPr>
          <w:rFonts w:eastAsia="Garamond"/>
          <w:color w:val="000000"/>
          <w:sz w:val="24"/>
          <w:szCs w:val="24"/>
        </w:rPr>
        <w:t xml:space="preserve">                         </w:t>
      </w:r>
      <w:r w:rsidR="000F7332" w:rsidRPr="00867C4B">
        <w:rPr>
          <w:rFonts w:eastAsia="Garamond"/>
          <w:color w:val="000000"/>
          <w:sz w:val="24"/>
          <w:szCs w:val="24"/>
        </w:rPr>
        <w:t xml:space="preserve"> $     </w:t>
      </w:r>
      <w:r w:rsidR="00867C4B">
        <w:rPr>
          <w:rFonts w:eastAsia="Garamond"/>
          <w:color w:val="000000"/>
          <w:sz w:val="24"/>
          <w:szCs w:val="24"/>
        </w:rPr>
        <w:t xml:space="preserve"> </w:t>
      </w:r>
      <w:r w:rsidR="000F7332" w:rsidRPr="00867C4B">
        <w:rPr>
          <w:rFonts w:eastAsia="Garamond"/>
          <w:color w:val="000000"/>
          <w:sz w:val="24"/>
          <w:szCs w:val="24"/>
        </w:rPr>
        <w:t xml:space="preserve">  319.94</w:t>
      </w:r>
    </w:p>
    <w:p w14:paraId="075C1B06" w14:textId="77777777" w:rsidR="00157B02" w:rsidRPr="00867C4B" w:rsidRDefault="00157B02" w:rsidP="00103F16">
      <w:pPr>
        <w:tabs>
          <w:tab w:val="left" w:pos="4320"/>
          <w:tab w:val="decimal" w:pos="7200"/>
        </w:tabs>
        <w:spacing w:line="271" w:lineRule="exact"/>
        <w:ind w:left="2160"/>
        <w:textAlignment w:val="baseline"/>
        <w:rPr>
          <w:rFonts w:eastAsia="Garamond"/>
          <w:color w:val="000000"/>
          <w:sz w:val="24"/>
          <w:szCs w:val="24"/>
        </w:rPr>
      </w:pPr>
    </w:p>
    <w:p w14:paraId="06AC7A73" w14:textId="4EFDFCD0" w:rsidR="00B56968" w:rsidRPr="00867C4B" w:rsidRDefault="00867C4B" w:rsidP="00B56968">
      <w:pPr>
        <w:tabs>
          <w:tab w:val="decimal" w:pos="7470"/>
        </w:tabs>
        <w:spacing w:before="2" w:line="267" w:lineRule="exact"/>
        <w:ind w:left="2160"/>
        <w:textAlignment w:val="baseline"/>
        <w:rPr>
          <w:rFonts w:eastAsia="Garamond"/>
          <w:b/>
          <w:color w:val="000000"/>
          <w:sz w:val="24"/>
          <w:szCs w:val="24"/>
        </w:rPr>
      </w:pPr>
      <w:r>
        <w:rPr>
          <w:rFonts w:eastAsia="Garamond"/>
          <w:b/>
          <w:color w:val="000000"/>
          <w:sz w:val="24"/>
          <w:szCs w:val="24"/>
        </w:rPr>
        <w:t xml:space="preserve">Total                                                        </w:t>
      </w:r>
      <w:r w:rsidR="00B56968" w:rsidRPr="00867C4B">
        <w:rPr>
          <w:rFonts w:eastAsia="Garamond"/>
          <w:b/>
          <w:color w:val="000000"/>
          <w:sz w:val="24"/>
          <w:szCs w:val="24"/>
        </w:rPr>
        <w:t xml:space="preserve">   </w:t>
      </w:r>
      <w:r w:rsidR="00412987" w:rsidRPr="00867C4B">
        <w:rPr>
          <w:rFonts w:eastAsia="Garamond"/>
          <w:b/>
          <w:color w:val="000000"/>
          <w:sz w:val="24"/>
          <w:szCs w:val="24"/>
        </w:rPr>
        <w:t xml:space="preserve"> </w:t>
      </w:r>
      <w:r>
        <w:rPr>
          <w:rFonts w:eastAsia="Garamond"/>
          <w:b/>
          <w:color w:val="000000"/>
          <w:sz w:val="24"/>
          <w:szCs w:val="24"/>
        </w:rPr>
        <w:t xml:space="preserve">   </w:t>
      </w:r>
      <w:r w:rsidR="00D564B9">
        <w:rPr>
          <w:rFonts w:eastAsia="Garamond"/>
          <w:b/>
          <w:color w:val="000000"/>
          <w:sz w:val="24"/>
          <w:szCs w:val="24"/>
        </w:rPr>
        <w:t xml:space="preserve"> </w:t>
      </w:r>
      <w:r>
        <w:rPr>
          <w:rFonts w:eastAsia="Garamond"/>
          <w:b/>
          <w:color w:val="000000"/>
          <w:sz w:val="24"/>
          <w:szCs w:val="24"/>
        </w:rPr>
        <w:t xml:space="preserve"> </w:t>
      </w:r>
      <w:r w:rsidR="00412987" w:rsidRPr="00867C4B">
        <w:rPr>
          <w:rFonts w:eastAsia="Garamond"/>
          <w:b/>
          <w:color w:val="000000"/>
          <w:sz w:val="24"/>
          <w:szCs w:val="24"/>
        </w:rPr>
        <w:t xml:space="preserve">  </w:t>
      </w:r>
      <w:r w:rsidR="00D564B9" w:rsidRPr="00867C4B">
        <w:rPr>
          <w:rFonts w:eastAsia="Garamond"/>
          <w:b/>
          <w:color w:val="000000"/>
          <w:sz w:val="24"/>
          <w:szCs w:val="24"/>
        </w:rPr>
        <w:t>$</w:t>
      </w:r>
      <w:r w:rsidR="00D564B9">
        <w:rPr>
          <w:rFonts w:eastAsia="Garamond"/>
          <w:b/>
          <w:color w:val="000000"/>
          <w:sz w:val="24"/>
          <w:szCs w:val="24"/>
        </w:rPr>
        <w:t xml:space="preserve"> 193,469.01</w:t>
      </w:r>
    </w:p>
    <w:p w14:paraId="694AF0FA" w14:textId="03EF195B" w:rsidR="00B56968" w:rsidRPr="00867C4B" w:rsidRDefault="00103F16" w:rsidP="00990331">
      <w:pPr>
        <w:tabs>
          <w:tab w:val="decimal" w:pos="7200"/>
        </w:tabs>
        <w:spacing w:before="2" w:line="267" w:lineRule="exact"/>
        <w:textAlignment w:val="baseline"/>
        <w:rPr>
          <w:rFonts w:eastAsia="Garamond"/>
          <w:color w:val="000000"/>
          <w:sz w:val="24"/>
          <w:szCs w:val="24"/>
        </w:rPr>
      </w:pPr>
      <w:r w:rsidRPr="00867C4B">
        <w:rPr>
          <w:rFonts w:eastAsia="Garamond"/>
          <w:color w:val="000000"/>
          <w:sz w:val="24"/>
          <w:szCs w:val="24"/>
        </w:rPr>
        <w:t xml:space="preserve">or act in relation thereto. </w:t>
      </w:r>
    </w:p>
    <w:p w14:paraId="5B9FF54B" w14:textId="5E0A81AF" w:rsidR="00103F16" w:rsidRPr="00867C4B" w:rsidRDefault="00103F16" w:rsidP="00103F16">
      <w:pPr>
        <w:spacing w:before="263" w:line="274" w:lineRule="exact"/>
        <w:textAlignment w:val="baseline"/>
        <w:rPr>
          <w:rFonts w:eastAsia="Garamond"/>
          <w:color w:val="000000"/>
          <w:sz w:val="24"/>
          <w:szCs w:val="24"/>
        </w:rPr>
      </w:pPr>
      <w:r w:rsidRPr="00867C4B">
        <w:rPr>
          <w:rFonts w:eastAsia="Garamond"/>
          <w:color w:val="000000"/>
          <w:sz w:val="24"/>
          <w:szCs w:val="24"/>
        </w:rPr>
        <w:t>(</w:t>
      </w:r>
      <w:r w:rsidR="007E5404">
        <w:rPr>
          <w:rFonts w:eastAsia="Garamond"/>
          <w:color w:val="000000"/>
          <w:sz w:val="24"/>
          <w:szCs w:val="24"/>
        </w:rPr>
        <w:t xml:space="preserve">Submitted by the Town Manager) </w:t>
      </w:r>
      <w:r w:rsidR="007E5404">
        <w:rPr>
          <w:rFonts w:eastAsia="Garamond"/>
          <w:color w:val="000000"/>
          <w:sz w:val="24"/>
          <w:szCs w:val="24"/>
        </w:rPr>
        <w:tab/>
      </w:r>
      <w:r w:rsidR="007E5404">
        <w:rPr>
          <w:rFonts w:eastAsia="Garamond"/>
          <w:color w:val="000000"/>
          <w:sz w:val="24"/>
          <w:szCs w:val="24"/>
        </w:rPr>
        <w:tab/>
      </w:r>
      <w:r w:rsidR="00D564B9" w:rsidRPr="00867C4B">
        <w:rPr>
          <w:rFonts w:eastAsia="Garamond"/>
          <w:b/>
          <w:color w:val="000000"/>
          <w:sz w:val="24"/>
          <w:szCs w:val="24"/>
          <w:u w:val="single"/>
        </w:rPr>
        <w:t>Nine-tenths</w:t>
      </w:r>
      <w:r w:rsidR="00703DD1" w:rsidRPr="00867C4B">
        <w:rPr>
          <w:rFonts w:eastAsia="Garamond"/>
          <w:b/>
          <w:color w:val="000000"/>
          <w:sz w:val="24"/>
          <w:szCs w:val="24"/>
          <w:u w:val="single"/>
        </w:rPr>
        <w:t xml:space="preserve"> vote required</w:t>
      </w:r>
    </w:p>
    <w:p w14:paraId="22923502" w14:textId="7D9C4B9E" w:rsidR="00103F16" w:rsidRDefault="00103F16" w:rsidP="00103F16">
      <w:pPr>
        <w:tabs>
          <w:tab w:val="left" w:pos="4320"/>
        </w:tabs>
        <w:spacing w:before="269" w:line="249" w:lineRule="exact"/>
        <w:textAlignment w:val="baseline"/>
        <w:rPr>
          <w:rFonts w:eastAsia="Garamond"/>
          <w:b/>
          <w:color w:val="000000"/>
          <w:sz w:val="24"/>
          <w:szCs w:val="24"/>
        </w:rPr>
      </w:pPr>
      <w:r w:rsidRPr="00867C4B">
        <w:rPr>
          <w:rFonts w:eastAsia="Garamond"/>
          <w:b/>
          <w:color w:val="000000"/>
          <w:sz w:val="24"/>
          <w:szCs w:val="24"/>
        </w:rPr>
        <w:t>BOARD OF SELECTMEN:</w:t>
      </w:r>
      <w:r w:rsidR="007F510D">
        <w:rPr>
          <w:rFonts w:eastAsia="Garamond"/>
          <w:b/>
          <w:color w:val="000000"/>
          <w:sz w:val="24"/>
          <w:szCs w:val="24"/>
        </w:rPr>
        <w:t xml:space="preserve"> </w:t>
      </w:r>
      <w:r w:rsidR="000F0C32">
        <w:rPr>
          <w:rFonts w:eastAsia="Garamond"/>
          <w:b/>
          <w:color w:val="000000"/>
          <w:sz w:val="24"/>
          <w:szCs w:val="24"/>
        </w:rPr>
        <w:t xml:space="preserve">3-1-0 </w:t>
      </w:r>
      <w:r w:rsidR="00A3441C">
        <w:rPr>
          <w:rFonts w:eastAsia="Garamond"/>
          <w:b/>
          <w:color w:val="000000"/>
          <w:sz w:val="24"/>
          <w:szCs w:val="24"/>
        </w:rPr>
        <w:t>No Vote At This Time</w:t>
      </w:r>
      <w:r w:rsidR="00157B02">
        <w:rPr>
          <w:rFonts w:eastAsia="Garamond"/>
          <w:b/>
          <w:color w:val="000000"/>
          <w:sz w:val="24"/>
          <w:szCs w:val="24"/>
        </w:rPr>
        <w:tab/>
      </w:r>
      <w:r w:rsidRPr="00867C4B">
        <w:rPr>
          <w:rFonts w:eastAsia="Garamond"/>
          <w:b/>
          <w:color w:val="000000"/>
          <w:sz w:val="24"/>
          <w:szCs w:val="24"/>
        </w:rPr>
        <w:t>FINANCE COMMITTEE:</w:t>
      </w:r>
    </w:p>
    <w:p w14:paraId="700DF2AB" w14:textId="31C64E66" w:rsidR="00ED6ADA" w:rsidRDefault="00ED6ADA"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 xml:space="preserve">An Amendment was made and seconded to change the funding source from Free Cash to Stabilization.  </w:t>
      </w:r>
    </w:p>
    <w:p w14:paraId="32C57C88" w14:textId="16980E1E" w:rsidR="00ED6ADA" w:rsidRDefault="00ED6ADA"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91%  No:  9% Amendment passed at 7:20pm</w:t>
      </w:r>
    </w:p>
    <w:p w14:paraId="626251BD" w14:textId="55798ECD" w:rsidR="00ED6ADA" w:rsidRDefault="00ED6ADA"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Article was read with the Amendment</w:t>
      </w:r>
    </w:p>
    <w:p w14:paraId="33683606" w14:textId="7F52B3F8"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88%  No 12%  Amended Article Failed due to 9/10ths vote required</w:t>
      </w:r>
    </w:p>
    <w:p w14:paraId="763D509F" w14:textId="6D4DBE43"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A request was made to reconsider the Article stating if unpaid bills remain unpaid, it may cause a termination of the employee’s health insurance.</w:t>
      </w:r>
    </w:p>
    <w:p w14:paraId="789154DB" w14:textId="58845103"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The vote to reconsider</w:t>
      </w:r>
    </w:p>
    <w:p w14:paraId="6724C6D1" w14:textId="1EBA5679"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91%  No:  9%  Voted to reconsider passed at 7:24pm</w:t>
      </w:r>
    </w:p>
    <w:p w14:paraId="37166C60" w14:textId="7F02B2F3" w:rsidR="001C2C4E"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Final vote was taken</w:t>
      </w:r>
      <w:r w:rsidR="009A39BE">
        <w:rPr>
          <w:rFonts w:eastAsia="Garamond"/>
          <w:b/>
          <w:color w:val="000000"/>
          <w:sz w:val="24"/>
          <w:szCs w:val="24"/>
        </w:rPr>
        <w:t>:  Approved by 9/10</w:t>
      </w:r>
      <w:r w:rsidR="009A39BE" w:rsidRPr="009A39BE">
        <w:rPr>
          <w:rFonts w:eastAsia="Garamond"/>
          <w:b/>
          <w:color w:val="000000"/>
          <w:sz w:val="24"/>
          <w:szCs w:val="24"/>
          <w:vertAlign w:val="superscript"/>
        </w:rPr>
        <w:t>th</w:t>
      </w:r>
      <w:r w:rsidR="009A39BE">
        <w:rPr>
          <w:rFonts w:eastAsia="Garamond"/>
          <w:b/>
          <w:color w:val="000000"/>
          <w:sz w:val="24"/>
          <w:szCs w:val="24"/>
        </w:rPr>
        <w:t xml:space="preserve"> Vote to Transfer from Stabilization Fund the sum of $193,469.01 for the payment of prior year bills as outlined in the Special Town Meeting Warrant:</w:t>
      </w:r>
    </w:p>
    <w:p w14:paraId="74246968" w14:textId="77777777" w:rsidR="009A39BE" w:rsidRPr="00867C4B" w:rsidRDefault="009A39BE" w:rsidP="009A39BE">
      <w:pPr>
        <w:tabs>
          <w:tab w:val="left" w:pos="4320"/>
          <w:tab w:val="left" w:pos="6480"/>
        </w:tabs>
        <w:spacing w:before="270" w:line="267" w:lineRule="exact"/>
        <w:ind w:left="2160"/>
        <w:textAlignment w:val="baseline"/>
        <w:rPr>
          <w:rFonts w:eastAsia="Garamond"/>
          <w:b/>
          <w:color w:val="000000"/>
          <w:sz w:val="24"/>
          <w:szCs w:val="24"/>
        </w:rPr>
      </w:pPr>
      <w:r w:rsidRPr="00867C4B">
        <w:rPr>
          <w:rFonts w:eastAsia="Garamond"/>
          <w:b/>
          <w:color w:val="000000"/>
          <w:sz w:val="24"/>
          <w:szCs w:val="24"/>
        </w:rPr>
        <w:t>Fiscal Year</w:t>
      </w:r>
      <w:r w:rsidRPr="00867C4B">
        <w:rPr>
          <w:rFonts w:eastAsia="Garamond"/>
          <w:b/>
          <w:color w:val="000000"/>
          <w:sz w:val="24"/>
          <w:szCs w:val="24"/>
        </w:rPr>
        <w:tab/>
        <w:t>Name</w:t>
      </w:r>
      <w:r w:rsidRPr="00867C4B">
        <w:rPr>
          <w:rFonts w:eastAsia="Garamond"/>
          <w:b/>
          <w:color w:val="000000"/>
          <w:sz w:val="24"/>
          <w:szCs w:val="24"/>
        </w:rPr>
        <w:tab/>
      </w:r>
      <w:r w:rsidRPr="00867C4B">
        <w:rPr>
          <w:rFonts w:eastAsia="Garamond"/>
          <w:b/>
          <w:color w:val="000000"/>
          <w:sz w:val="24"/>
          <w:szCs w:val="24"/>
          <w:u w:val="single"/>
        </w:rPr>
        <w:t>Invoice Amount</w:t>
      </w:r>
    </w:p>
    <w:p w14:paraId="33EC9DB0" w14:textId="77777777" w:rsidR="009A39BE" w:rsidRPr="00867C4B" w:rsidRDefault="009A39BE" w:rsidP="009A39BE">
      <w:pPr>
        <w:tabs>
          <w:tab w:val="left" w:pos="4320"/>
          <w:tab w:val="decimal" w:pos="7200"/>
        </w:tabs>
        <w:spacing w:before="2" w:line="270"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t xml:space="preserve">Point Software             </w:t>
      </w:r>
      <w:r>
        <w:rPr>
          <w:rFonts w:eastAsia="Garamond"/>
          <w:color w:val="000000"/>
          <w:sz w:val="24"/>
          <w:szCs w:val="24"/>
        </w:rPr>
        <w:t xml:space="preserve"> </w:t>
      </w:r>
      <w:r w:rsidRPr="00867C4B">
        <w:rPr>
          <w:rFonts w:eastAsia="Garamond"/>
          <w:color w:val="000000"/>
          <w:sz w:val="24"/>
          <w:szCs w:val="24"/>
        </w:rPr>
        <w:t xml:space="preserve">  $   </w:t>
      </w:r>
      <w:r>
        <w:rPr>
          <w:rFonts w:eastAsia="Garamond"/>
          <w:color w:val="000000"/>
          <w:sz w:val="24"/>
          <w:szCs w:val="24"/>
        </w:rPr>
        <w:t xml:space="preserve"> </w:t>
      </w:r>
      <w:r w:rsidRPr="00867C4B">
        <w:rPr>
          <w:rFonts w:eastAsia="Garamond"/>
          <w:color w:val="000000"/>
          <w:sz w:val="24"/>
          <w:szCs w:val="24"/>
        </w:rPr>
        <w:t xml:space="preserve"> 3,913.00</w:t>
      </w:r>
    </w:p>
    <w:p w14:paraId="176A39CA" w14:textId="77777777" w:rsidR="009A39BE" w:rsidRPr="00867C4B" w:rsidRDefault="009A39BE" w:rsidP="009A39BE">
      <w:pPr>
        <w:tabs>
          <w:tab w:val="left" w:pos="3690"/>
          <w:tab w:val="left" w:pos="4320"/>
          <w:tab w:val="decimal" w:pos="7200"/>
        </w:tabs>
        <w:spacing w:line="269"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t>Safeg</w:t>
      </w:r>
      <w:r>
        <w:rPr>
          <w:rFonts w:eastAsia="Garamond"/>
          <w:color w:val="000000"/>
          <w:sz w:val="24"/>
          <w:szCs w:val="24"/>
        </w:rPr>
        <w:t xml:space="preserve">uard Business System      $ </w:t>
      </w:r>
      <w:r w:rsidRPr="00867C4B">
        <w:rPr>
          <w:rFonts w:eastAsia="Garamond"/>
          <w:color w:val="000000"/>
          <w:sz w:val="24"/>
          <w:szCs w:val="24"/>
        </w:rPr>
        <w:t xml:space="preserve">    </w:t>
      </w:r>
      <w:r>
        <w:rPr>
          <w:rFonts w:eastAsia="Garamond"/>
          <w:color w:val="000000"/>
          <w:sz w:val="24"/>
          <w:szCs w:val="24"/>
        </w:rPr>
        <w:t xml:space="preserve">   </w:t>
      </w:r>
      <w:r w:rsidRPr="00867C4B">
        <w:rPr>
          <w:rFonts w:eastAsia="Garamond"/>
          <w:color w:val="000000"/>
          <w:sz w:val="24"/>
          <w:szCs w:val="24"/>
        </w:rPr>
        <w:t>799.34</w:t>
      </w:r>
    </w:p>
    <w:p w14:paraId="6137AD7B" w14:textId="77777777" w:rsidR="009A39BE" w:rsidRPr="00867C4B" w:rsidRDefault="009A39BE" w:rsidP="009A39BE">
      <w:pPr>
        <w:tabs>
          <w:tab w:val="left" w:pos="3960"/>
          <w:tab w:val="decimal" w:pos="7200"/>
        </w:tabs>
        <w:spacing w:line="268"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t>Law O</w:t>
      </w:r>
      <w:r>
        <w:rPr>
          <w:rFonts w:eastAsia="Garamond"/>
          <w:color w:val="000000"/>
          <w:sz w:val="24"/>
          <w:szCs w:val="24"/>
        </w:rPr>
        <w:t xml:space="preserve">ffice of Iris Leahy      $    </w:t>
      </w:r>
      <w:r w:rsidRPr="00867C4B">
        <w:rPr>
          <w:rFonts w:eastAsia="Garamond"/>
          <w:color w:val="000000"/>
          <w:sz w:val="24"/>
          <w:szCs w:val="24"/>
        </w:rPr>
        <w:t xml:space="preserve"> </w:t>
      </w:r>
      <w:r>
        <w:rPr>
          <w:rFonts w:eastAsia="Garamond"/>
          <w:color w:val="000000"/>
          <w:sz w:val="24"/>
          <w:szCs w:val="24"/>
        </w:rPr>
        <w:t xml:space="preserve">  </w:t>
      </w:r>
      <w:r w:rsidRPr="00867C4B">
        <w:rPr>
          <w:rFonts w:eastAsia="Garamond"/>
          <w:color w:val="000000"/>
          <w:sz w:val="24"/>
          <w:szCs w:val="24"/>
        </w:rPr>
        <w:t xml:space="preserve"> 560.00</w:t>
      </w:r>
    </w:p>
    <w:p w14:paraId="3007433E" w14:textId="77777777" w:rsidR="009A39BE" w:rsidRPr="00867C4B" w:rsidRDefault="009A39BE" w:rsidP="009A39BE">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                         M.I.I.A                          $ 187,876.73</w:t>
      </w:r>
    </w:p>
    <w:p w14:paraId="21AB6928" w14:textId="77777777" w:rsidR="009A39BE" w:rsidRDefault="009A39BE" w:rsidP="009A39BE">
      <w:pPr>
        <w:tabs>
          <w:tab w:val="left" w:pos="4320"/>
          <w:tab w:val="decimal" w:pos="7200"/>
        </w:tabs>
        <w:spacing w:line="271" w:lineRule="exact"/>
        <w:ind w:left="2160"/>
        <w:textAlignment w:val="baseline"/>
        <w:rPr>
          <w:rFonts w:eastAsia="Garamond"/>
          <w:color w:val="000000"/>
          <w:sz w:val="24"/>
          <w:szCs w:val="24"/>
        </w:rPr>
      </w:pPr>
      <w:r w:rsidRPr="00867C4B">
        <w:rPr>
          <w:rFonts w:eastAsia="Garamond"/>
          <w:color w:val="000000"/>
          <w:sz w:val="24"/>
          <w:szCs w:val="24"/>
        </w:rPr>
        <w:t>FY2023</w:t>
      </w:r>
      <w:r w:rsidRPr="00867C4B">
        <w:rPr>
          <w:rFonts w:eastAsia="Garamond"/>
          <w:color w:val="000000"/>
          <w:sz w:val="24"/>
          <w:szCs w:val="24"/>
        </w:rPr>
        <w:tab/>
      </w:r>
      <w:r>
        <w:rPr>
          <w:rFonts w:eastAsia="Garamond"/>
          <w:color w:val="000000"/>
          <w:sz w:val="24"/>
          <w:szCs w:val="24"/>
        </w:rPr>
        <w:t xml:space="preserve"> </w:t>
      </w:r>
      <w:r w:rsidRPr="00867C4B">
        <w:rPr>
          <w:rFonts w:eastAsia="Garamond"/>
          <w:color w:val="000000"/>
          <w:sz w:val="24"/>
          <w:szCs w:val="24"/>
        </w:rPr>
        <w:t>Verizon</w:t>
      </w:r>
      <w:r>
        <w:rPr>
          <w:rFonts w:eastAsia="Garamond"/>
          <w:color w:val="000000"/>
          <w:sz w:val="24"/>
          <w:szCs w:val="24"/>
        </w:rPr>
        <w:t xml:space="preserve">                         </w:t>
      </w:r>
      <w:r w:rsidRPr="00867C4B">
        <w:rPr>
          <w:rFonts w:eastAsia="Garamond"/>
          <w:color w:val="000000"/>
          <w:sz w:val="24"/>
          <w:szCs w:val="24"/>
        </w:rPr>
        <w:t xml:space="preserve"> $     </w:t>
      </w:r>
      <w:r>
        <w:rPr>
          <w:rFonts w:eastAsia="Garamond"/>
          <w:color w:val="000000"/>
          <w:sz w:val="24"/>
          <w:szCs w:val="24"/>
        </w:rPr>
        <w:t xml:space="preserve"> </w:t>
      </w:r>
      <w:r w:rsidRPr="00867C4B">
        <w:rPr>
          <w:rFonts w:eastAsia="Garamond"/>
          <w:color w:val="000000"/>
          <w:sz w:val="24"/>
          <w:szCs w:val="24"/>
        </w:rPr>
        <w:t xml:space="preserve">  319.94</w:t>
      </w:r>
    </w:p>
    <w:p w14:paraId="47EDEFE2" w14:textId="77777777" w:rsidR="009A39BE" w:rsidRPr="00867C4B" w:rsidRDefault="009A39BE" w:rsidP="009A39BE">
      <w:pPr>
        <w:tabs>
          <w:tab w:val="left" w:pos="4320"/>
          <w:tab w:val="decimal" w:pos="7200"/>
        </w:tabs>
        <w:spacing w:line="271" w:lineRule="exact"/>
        <w:ind w:left="2160"/>
        <w:textAlignment w:val="baseline"/>
        <w:rPr>
          <w:rFonts w:eastAsia="Garamond"/>
          <w:color w:val="000000"/>
          <w:sz w:val="24"/>
          <w:szCs w:val="24"/>
        </w:rPr>
      </w:pPr>
    </w:p>
    <w:p w14:paraId="0E188E77" w14:textId="77777777" w:rsidR="009A39BE" w:rsidRPr="00867C4B" w:rsidRDefault="009A39BE" w:rsidP="009A39BE">
      <w:pPr>
        <w:tabs>
          <w:tab w:val="decimal" w:pos="7470"/>
        </w:tabs>
        <w:spacing w:before="2" w:line="267" w:lineRule="exact"/>
        <w:ind w:left="2160"/>
        <w:textAlignment w:val="baseline"/>
        <w:rPr>
          <w:rFonts w:eastAsia="Garamond"/>
          <w:b/>
          <w:color w:val="000000"/>
          <w:sz w:val="24"/>
          <w:szCs w:val="24"/>
        </w:rPr>
      </w:pPr>
      <w:r>
        <w:rPr>
          <w:rFonts w:eastAsia="Garamond"/>
          <w:b/>
          <w:color w:val="000000"/>
          <w:sz w:val="24"/>
          <w:szCs w:val="24"/>
        </w:rPr>
        <w:t xml:space="preserve">Total                                                        </w:t>
      </w:r>
      <w:r w:rsidRPr="00867C4B">
        <w:rPr>
          <w:rFonts w:eastAsia="Garamond"/>
          <w:b/>
          <w:color w:val="000000"/>
          <w:sz w:val="24"/>
          <w:szCs w:val="24"/>
        </w:rPr>
        <w:t xml:space="preserve">    </w:t>
      </w:r>
      <w:r>
        <w:rPr>
          <w:rFonts w:eastAsia="Garamond"/>
          <w:b/>
          <w:color w:val="000000"/>
          <w:sz w:val="24"/>
          <w:szCs w:val="24"/>
        </w:rPr>
        <w:t xml:space="preserve">     </w:t>
      </w:r>
      <w:r w:rsidRPr="00867C4B">
        <w:rPr>
          <w:rFonts w:eastAsia="Garamond"/>
          <w:b/>
          <w:color w:val="000000"/>
          <w:sz w:val="24"/>
          <w:szCs w:val="24"/>
        </w:rPr>
        <w:t xml:space="preserve">  $</w:t>
      </w:r>
      <w:r>
        <w:rPr>
          <w:rFonts w:eastAsia="Garamond"/>
          <w:b/>
          <w:color w:val="000000"/>
          <w:sz w:val="24"/>
          <w:szCs w:val="24"/>
        </w:rPr>
        <w:t xml:space="preserve"> 193,469.01</w:t>
      </w:r>
    </w:p>
    <w:p w14:paraId="25980D70" w14:textId="77777777" w:rsidR="009A39BE" w:rsidRDefault="009A39BE" w:rsidP="00103F16">
      <w:pPr>
        <w:tabs>
          <w:tab w:val="left" w:pos="4320"/>
        </w:tabs>
        <w:spacing w:before="269" w:line="249" w:lineRule="exact"/>
        <w:textAlignment w:val="baseline"/>
        <w:rPr>
          <w:rFonts w:eastAsia="Garamond"/>
          <w:b/>
          <w:color w:val="000000"/>
          <w:sz w:val="24"/>
          <w:szCs w:val="24"/>
        </w:rPr>
      </w:pPr>
    </w:p>
    <w:p w14:paraId="4E828319" w14:textId="17E20562" w:rsidR="001C2C4E" w:rsidRPr="00867C4B" w:rsidRDefault="001C2C4E" w:rsidP="00103F16">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92%  No:  8%  Passed by 9/10</w:t>
      </w:r>
      <w:r w:rsidRPr="001C2C4E">
        <w:rPr>
          <w:rFonts w:eastAsia="Garamond"/>
          <w:b/>
          <w:color w:val="000000"/>
          <w:sz w:val="24"/>
          <w:szCs w:val="24"/>
          <w:vertAlign w:val="superscript"/>
        </w:rPr>
        <w:t>th</w:t>
      </w:r>
      <w:r>
        <w:rPr>
          <w:rFonts w:eastAsia="Garamond"/>
          <w:b/>
          <w:color w:val="000000"/>
          <w:sz w:val="24"/>
          <w:szCs w:val="24"/>
        </w:rPr>
        <w:t xml:space="preserve"> Majority at 7:26pm</w:t>
      </w:r>
    </w:p>
    <w:p w14:paraId="49CCC4D2" w14:textId="77777777" w:rsidR="00B40599" w:rsidRPr="006D0560" w:rsidRDefault="00B40599" w:rsidP="00B40599">
      <w:pPr>
        <w:spacing w:before="562" w:line="314" w:lineRule="exact"/>
        <w:jc w:val="center"/>
        <w:textAlignment w:val="baseline"/>
        <w:rPr>
          <w:rFonts w:eastAsia="Garamond"/>
          <w:b/>
          <w:color w:val="000000"/>
          <w:sz w:val="28"/>
          <w:szCs w:val="28"/>
          <w:u w:val="single"/>
        </w:rPr>
      </w:pPr>
      <w:r w:rsidRPr="006D0560">
        <w:rPr>
          <w:rFonts w:eastAsia="Garamond"/>
          <w:b/>
          <w:color w:val="000000"/>
          <w:sz w:val="28"/>
          <w:szCs w:val="28"/>
          <w:u w:val="single"/>
        </w:rPr>
        <w:lastRenderedPageBreak/>
        <w:t>FINANCIAL ARTICLES</w:t>
      </w:r>
    </w:p>
    <w:p w14:paraId="329131E3" w14:textId="77777777" w:rsidR="00B40599" w:rsidRPr="006D0560" w:rsidRDefault="00B40599" w:rsidP="00B40599">
      <w:pPr>
        <w:spacing w:before="20" w:line="288" w:lineRule="exact"/>
        <w:jc w:val="center"/>
        <w:textAlignment w:val="baseline"/>
        <w:rPr>
          <w:rFonts w:eastAsia="Garamond"/>
          <w:b/>
          <w:color w:val="000000"/>
          <w:sz w:val="28"/>
          <w:szCs w:val="28"/>
          <w:u w:val="single"/>
        </w:rPr>
      </w:pPr>
    </w:p>
    <w:p w14:paraId="734DC1BE" w14:textId="62CBCF4D" w:rsidR="00A26A45" w:rsidRPr="00867C4B" w:rsidRDefault="00A26A45" w:rsidP="00A26A45">
      <w:pPr>
        <w:tabs>
          <w:tab w:val="left" w:pos="3696"/>
        </w:tabs>
        <w:spacing w:before="386" w:line="262" w:lineRule="exact"/>
        <w:textAlignment w:val="baseline"/>
        <w:rPr>
          <w:rFonts w:eastAsia="Garamond"/>
          <w:b/>
          <w:color w:val="000000"/>
          <w:sz w:val="24"/>
          <w:szCs w:val="24"/>
        </w:rPr>
      </w:pPr>
      <w:r w:rsidRPr="00867C4B">
        <w:rPr>
          <w:rFonts w:eastAsia="Garamond"/>
          <w:b/>
          <w:color w:val="000000"/>
          <w:sz w:val="24"/>
          <w:szCs w:val="24"/>
        </w:rPr>
        <w:t>ARTICLE 3</w:t>
      </w:r>
      <w:r w:rsidRPr="00867C4B">
        <w:rPr>
          <w:rFonts w:eastAsia="Garamond"/>
          <w:b/>
          <w:color w:val="000000"/>
          <w:sz w:val="24"/>
          <w:szCs w:val="24"/>
        </w:rPr>
        <w:tab/>
      </w:r>
    </w:p>
    <w:p w14:paraId="0BE5EC04" w14:textId="53C8FD38" w:rsidR="00A26A45" w:rsidRPr="00867C4B" w:rsidRDefault="00A26A45" w:rsidP="006D0560">
      <w:pPr>
        <w:spacing w:before="2" w:line="270" w:lineRule="exact"/>
        <w:textAlignment w:val="baseline"/>
        <w:rPr>
          <w:rFonts w:eastAsia="Garamond"/>
          <w:color w:val="000000"/>
          <w:sz w:val="24"/>
          <w:szCs w:val="24"/>
        </w:rPr>
      </w:pPr>
      <w:r w:rsidRPr="00867C4B">
        <w:rPr>
          <w:rFonts w:eastAsia="Garamond"/>
          <w:color w:val="000000"/>
          <w:sz w:val="24"/>
          <w:szCs w:val="24"/>
        </w:rPr>
        <w:t xml:space="preserve">To see if the Town will vote to transfer from Free Cash </w:t>
      </w:r>
      <w:r w:rsidR="00844B1C">
        <w:rPr>
          <w:rFonts w:eastAsia="Garamond"/>
          <w:color w:val="000000"/>
          <w:sz w:val="24"/>
          <w:szCs w:val="24"/>
        </w:rPr>
        <w:t>the amount of $ 118</w:t>
      </w:r>
      <w:r w:rsidR="00D57154">
        <w:rPr>
          <w:rFonts w:eastAsia="Garamond"/>
          <w:color w:val="000000"/>
          <w:sz w:val="24"/>
          <w:szCs w:val="24"/>
        </w:rPr>
        <w:t>,555.00</w:t>
      </w:r>
      <w:r w:rsidR="00844B1C">
        <w:rPr>
          <w:rFonts w:eastAsia="Garamond"/>
          <w:color w:val="000000"/>
          <w:sz w:val="24"/>
          <w:szCs w:val="24"/>
        </w:rPr>
        <w:t xml:space="preserve"> </w:t>
      </w:r>
      <w:r w:rsidRPr="00867C4B">
        <w:rPr>
          <w:rFonts w:eastAsia="Garamond"/>
          <w:color w:val="000000"/>
          <w:sz w:val="24"/>
          <w:szCs w:val="24"/>
        </w:rPr>
        <w:t>to the OPEB Trust Account that was</w:t>
      </w:r>
      <w:r w:rsidR="004B3301">
        <w:rPr>
          <w:rFonts w:eastAsia="Garamond"/>
          <w:color w:val="000000"/>
          <w:sz w:val="24"/>
          <w:szCs w:val="24"/>
        </w:rPr>
        <w:t xml:space="preserve"> </w:t>
      </w:r>
      <w:r w:rsidRPr="00867C4B">
        <w:rPr>
          <w:rFonts w:eastAsia="Garamond"/>
          <w:color w:val="000000"/>
          <w:sz w:val="24"/>
          <w:szCs w:val="24"/>
        </w:rPr>
        <w:t>established to mitigate the Town’s liability for Other Post-Employment Benefits (OPEB), or act in relation thereto.</w:t>
      </w:r>
    </w:p>
    <w:p w14:paraId="0E9C0ACE" w14:textId="7473EF09" w:rsidR="00A26A45" w:rsidRPr="00867C4B" w:rsidRDefault="00A26A45" w:rsidP="00A26A45">
      <w:pPr>
        <w:tabs>
          <w:tab w:val="left" w:pos="4320"/>
        </w:tabs>
        <w:spacing w:before="112" w:line="276" w:lineRule="exact"/>
        <w:textAlignment w:val="baseline"/>
        <w:rPr>
          <w:rFonts w:eastAsia="Garamond"/>
          <w:b/>
          <w:color w:val="000000"/>
          <w:sz w:val="24"/>
          <w:szCs w:val="24"/>
          <w:u w:val="single"/>
        </w:rPr>
      </w:pPr>
      <w:r w:rsidRPr="00867C4B">
        <w:rPr>
          <w:rFonts w:eastAsia="Garamond"/>
          <w:color w:val="000000"/>
          <w:sz w:val="24"/>
          <w:szCs w:val="24"/>
        </w:rPr>
        <w:t>(</w:t>
      </w:r>
      <w:r w:rsidR="000F7332" w:rsidRPr="00867C4B">
        <w:rPr>
          <w:rFonts w:eastAsia="Garamond"/>
          <w:color w:val="000000"/>
          <w:sz w:val="24"/>
          <w:szCs w:val="24"/>
        </w:rPr>
        <w:t>Submitted</w:t>
      </w:r>
      <w:r w:rsidRPr="00867C4B">
        <w:rPr>
          <w:rFonts w:eastAsia="Garamond"/>
          <w:color w:val="000000"/>
          <w:sz w:val="24"/>
          <w:szCs w:val="24"/>
        </w:rPr>
        <w:t xml:space="preserve"> by the Finance Committee)</w:t>
      </w:r>
      <w:r w:rsidRPr="00867C4B">
        <w:rPr>
          <w:rFonts w:eastAsia="Garamond"/>
          <w:color w:val="000000"/>
          <w:sz w:val="24"/>
          <w:szCs w:val="24"/>
        </w:rPr>
        <w:tab/>
      </w:r>
      <w:r w:rsidR="007E5404">
        <w:rPr>
          <w:rFonts w:eastAsia="Garamond"/>
          <w:color w:val="000000"/>
          <w:sz w:val="24"/>
          <w:szCs w:val="24"/>
        </w:rPr>
        <w:tab/>
      </w:r>
      <w:r w:rsidR="00703DD1" w:rsidRPr="00867C4B">
        <w:rPr>
          <w:rFonts w:eastAsia="Garamond"/>
          <w:b/>
          <w:color w:val="000000"/>
          <w:sz w:val="24"/>
          <w:szCs w:val="24"/>
          <w:u w:val="single"/>
        </w:rPr>
        <w:t>Majority Vote Required</w:t>
      </w:r>
    </w:p>
    <w:p w14:paraId="64C121A7" w14:textId="77777777" w:rsidR="001C2C4E" w:rsidRDefault="00A26A45" w:rsidP="00A26A45">
      <w:pPr>
        <w:tabs>
          <w:tab w:val="left" w:pos="4320"/>
        </w:tabs>
        <w:spacing w:before="174" w:line="249" w:lineRule="exact"/>
        <w:textAlignment w:val="baseline"/>
        <w:rPr>
          <w:rFonts w:eastAsia="Garamond"/>
          <w:b/>
          <w:color w:val="000000"/>
          <w:sz w:val="24"/>
          <w:szCs w:val="24"/>
        </w:rPr>
      </w:pPr>
      <w:r w:rsidRPr="00867C4B">
        <w:rPr>
          <w:rFonts w:eastAsia="Garamond"/>
          <w:b/>
          <w:color w:val="000000"/>
          <w:sz w:val="24"/>
          <w:szCs w:val="24"/>
        </w:rPr>
        <w:t>BOARD OF SELECTMEN:</w:t>
      </w:r>
      <w:r w:rsidR="007F510D">
        <w:rPr>
          <w:rFonts w:eastAsia="Garamond"/>
          <w:b/>
          <w:color w:val="000000"/>
          <w:sz w:val="24"/>
          <w:szCs w:val="24"/>
        </w:rPr>
        <w:t xml:space="preserve"> </w:t>
      </w:r>
      <w:r w:rsidR="000F0C32">
        <w:rPr>
          <w:rFonts w:eastAsia="Garamond"/>
          <w:b/>
          <w:color w:val="000000"/>
          <w:sz w:val="24"/>
          <w:szCs w:val="24"/>
        </w:rPr>
        <w:t xml:space="preserve">3-0-1 Not Recommend </w:t>
      </w:r>
      <w:r w:rsidR="00400CAF" w:rsidRPr="00867C4B">
        <w:rPr>
          <w:rFonts w:eastAsia="Garamond"/>
          <w:b/>
          <w:color w:val="000000"/>
          <w:sz w:val="24"/>
          <w:szCs w:val="24"/>
        </w:rPr>
        <w:tab/>
        <w:t xml:space="preserve">FINANCE COMMITTEE:    </w:t>
      </w:r>
    </w:p>
    <w:p w14:paraId="61733A1E" w14:textId="77777777" w:rsidR="001C2C4E"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Motion was made to Pass over</w:t>
      </w:r>
    </w:p>
    <w:p w14:paraId="135740E7" w14:textId="58789C19" w:rsidR="00A26A45" w:rsidRPr="00867C4B"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Yes:  90%  No: 10%  Passed Over at 7:28pm</w:t>
      </w:r>
      <w:r w:rsidR="00400CAF" w:rsidRPr="00867C4B">
        <w:rPr>
          <w:rFonts w:eastAsia="Garamond"/>
          <w:b/>
          <w:color w:val="000000"/>
          <w:sz w:val="24"/>
          <w:szCs w:val="24"/>
        </w:rPr>
        <w:t xml:space="preserve"> </w:t>
      </w:r>
      <w:r w:rsidR="00A26A45" w:rsidRPr="00867C4B">
        <w:rPr>
          <w:rFonts w:eastAsia="Garamond"/>
          <w:b/>
          <w:color w:val="000000"/>
          <w:sz w:val="24"/>
          <w:szCs w:val="24"/>
        </w:rPr>
        <w:t xml:space="preserve"> </w:t>
      </w:r>
    </w:p>
    <w:p w14:paraId="15619D03" w14:textId="77777777" w:rsidR="00A26A45" w:rsidRPr="00867C4B" w:rsidRDefault="00A26A45" w:rsidP="00A26A45">
      <w:pPr>
        <w:spacing w:line="262" w:lineRule="exact"/>
        <w:textAlignment w:val="baseline"/>
        <w:rPr>
          <w:rFonts w:eastAsia="Garamond"/>
          <w:b/>
          <w:color w:val="000000"/>
          <w:sz w:val="24"/>
          <w:szCs w:val="24"/>
        </w:rPr>
      </w:pPr>
    </w:p>
    <w:p w14:paraId="5CD12D51" w14:textId="509A6C6C" w:rsidR="00A26A45" w:rsidRPr="00867C4B" w:rsidRDefault="00A26A45" w:rsidP="00A26A45">
      <w:pPr>
        <w:spacing w:before="251" w:line="262" w:lineRule="exact"/>
        <w:textAlignment w:val="baseline"/>
        <w:rPr>
          <w:rFonts w:eastAsia="Garamond"/>
          <w:b/>
          <w:color w:val="000000"/>
          <w:sz w:val="24"/>
          <w:szCs w:val="24"/>
        </w:rPr>
      </w:pPr>
      <w:r w:rsidRPr="00867C4B">
        <w:rPr>
          <w:rFonts w:eastAsia="Garamond"/>
          <w:b/>
          <w:color w:val="000000"/>
          <w:sz w:val="24"/>
          <w:szCs w:val="24"/>
        </w:rPr>
        <w:t>ARTICLE 4</w:t>
      </w:r>
    </w:p>
    <w:p w14:paraId="5FC4633A" w14:textId="104AC346" w:rsidR="00A26A45" w:rsidRPr="00867C4B" w:rsidRDefault="00A26A45" w:rsidP="00F52A2E">
      <w:pPr>
        <w:spacing w:before="2" w:line="270" w:lineRule="exact"/>
        <w:jc w:val="both"/>
        <w:textAlignment w:val="baseline"/>
        <w:rPr>
          <w:rFonts w:eastAsia="Garamond"/>
          <w:color w:val="000000"/>
          <w:sz w:val="24"/>
          <w:szCs w:val="24"/>
        </w:rPr>
      </w:pPr>
      <w:r w:rsidRPr="00867C4B">
        <w:rPr>
          <w:rFonts w:eastAsia="Garamond"/>
          <w:iCs/>
          <w:color w:val="000000"/>
          <w:sz w:val="24"/>
          <w:szCs w:val="24"/>
        </w:rPr>
        <w:t>To see if the Town will vote to accept the provisions of General Laws Chapter 40, Section 13D relative to establishing a reserve fund for future contractual separation payments upon the termination of a town employee or officer’s employment</w:t>
      </w:r>
      <w:r w:rsidRPr="00867C4B">
        <w:rPr>
          <w:rFonts w:eastAsia="Garamond"/>
          <w:color w:val="000000"/>
          <w:sz w:val="24"/>
          <w:szCs w:val="24"/>
        </w:rPr>
        <w:t>, and further to see if the Town will vote to transfer from Free Cash the sum of $</w:t>
      </w:r>
      <w:r w:rsidR="00486313" w:rsidRPr="00867C4B">
        <w:rPr>
          <w:rFonts w:eastAsia="Garamond"/>
          <w:color w:val="000000"/>
          <w:sz w:val="24"/>
          <w:szCs w:val="24"/>
        </w:rPr>
        <w:t>50,000</w:t>
      </w:r>
      <w:r w:rsidRPr="00867C4B">
        <w:rPr>
          <w:rFonts w:eastAsia="Garamond"/>
          <w:color w:val="000000"/>
          <w:sz w:val="24"/>
          <w:szCs w:val="24"/>
        </w:rPr>
        <w:t xml:space="preserve"> to such a Reserve Account established to mitigate the Town’s liability for Contractual Separation Pay-outs, or act in relation thereto.</w:t>
      </w:r>
    </w:p>
    <w:p w14:paraId="0C1F8A01" w14:textId="64D5C069" w:rsidR="00A26A45" w:rsidRPr="007E5404" w:rsidRDefault="00A26A45" w:rsidP="00F52A2E">
      <w:pPr>
        <w:tabs>
          <w:tab w:val="left" w:pos="4320"/>
        </w:tabs>
        <w:spacing w:before="112" w:line="276" w:lineRule="exact"/>
        <w:jc w:val="both"/>
        <w:textAlignment w:val="baseline"/>
        <w:rPr>
          <w:rFonts w:eastAsia="Garamond"/>
          <w:color w:val="000000"/>
          <w:sz w:val="24"/>
          <w:szCs w:val="24"/>
        </w:rPr>
      </w:pPr>
      <w:r w:rsidRPr="00867C4B">
        <w:rPr>
          <w:rFonts w:eastAsia="Garamond"/>
          <w:color w:val="000000"/>
          <w:sz w:val="24"/>
          <w:szCs w:val="24"/>
        </w:rPr>
        <w:t>(</w:t>
      </w:r>
      <w:r w:rsidR="000F7332" w:rsidRPr="00867C4B">
        <w:rPr>
          <w:rFonts w:eastAsia="Garamond"/>
          <w:color w:val="000000"/>
          <w:sz w:val="24"/>
          <w:szCs w:val="24"/>
        </w:rPr>
        <w:t>Submitted</w:t>
      </w:r>
      <w:r w:rsidRPr="00867C4B">
        <w:rPr>
          <w:rFonts w:eastAsia="Garamond"/>
          <w:color w:val="000000"/>
          <w:sz w:val="24"/>
          <w:szCs w:val="24"/>
        </w:rPr>
        <w:t xml:space="preserve"> by the Finance Committee)</w:t>
      </w:r>
      <w:r w:rsidR="007E5404">
        <w:rPr>
          <w:rFonts w:eastAsia="Garamond"/>
          <w:color w:val="000000"/>
          <w:sz w:val="24"/>
          <w:szCs w:val="24"/>
        </w:rPr>
        <w:tab/>
      </w:r>
      <w:r w:rsidR="007E5404">
        <w:rPr>
          <w:rFonts w:eastAsia="Garamond"/>
          <w:color w:val="000000"/>
          <w:sz w:val="24"/>
          <w:szCs w:val="24"/>
        </w:rPr>
        <w:tab/>
      </w:r>
      <w:r w:rsidRPr="00867C4B">
        <w:rPr>
          <w:rFonts w:eastAsia="Garamond"/>
          <w:b/>
          <w:color w:val="000000"/>
          <w:sz w:val="24"/>
          <w:szCs w:val="24"/>
          <w:u w:val="single"/>
        </w:rPr>
        <w:t>Majority Vote Required</w:t>
      </w:r>
    </w:p>
    <w:p w14:paraId="1D85E0DD" w14:textId="77777777" w:rsidR="001C2C4E" w:rsidRDefault="00A26A45" w:rsidP="00A26A45">
      <w:pPr>
        <w:tabs>
          <w:tab w:val="left" w:pos="4320"/>
        </w:tabs>
        <w:spacing w:before="174" w:line="249" w:lineRule="exact"/>
        <w:textAlignment w:val="baseline"/>
        <w:rPr>
          <w:rFonts w:eastAsia="Garamond"/>
          <w:b/>
          <w:color w:val="000000"/>
          <w:sz w:val="24"/>
          <w:szCs w:val="24"/>
        </w:rPr>
      </w:pPr>
      <w:r w:rsidRPr="00867C4B">
        <w:rPr>
          <w:rFonts w:eastAsia="Garamond"/>
          <w:b/>
          <w:color w:val="000000"/>
          <w:sz w:val="24"/>
          <w:szCs w:val="24"/>
        </w:rPr>
        <w:t xml:space="preserve">BOARD OF SELECTMEN: </w:t>
      </w:r>
      <w:r w:rsidR="000F0C32">
        <w:rPr>
          <w:rFonts w:eastAsia="Garamond"/>
          <w:b/>
          <w:color w:val="000000"/>
          <w:sz w:val="24"/>
          <w:szCs w:val="24"/>
        </w:rPr>
        <w:t>3-0-1 Not Recommend</w:t>
      </w:r>
      <w:r w:rsidR="00EC3E63">
        <w:rPr>
          <w:rFonts w:eastAsia="Garamond"/>
          <w:b/>
          <w:color w:val="000000"/>
          <w:sz w:val="24"/>
          <w:szCs w:val="24"/>
        </w:rPr>
        <w:t xml:space="preserve"> At This Time</w:t>
      </w:r>
      <w:r w:rsidR="00EC3E63">
        <w:rPr>
          <w:rFonts w:eastAsia="Garamond"/>
          <w:b/>
          <w:color w:val="000000"/>
          <w:sz w:val="24"/>
          <w:szCs w:val="24"/>
        </w:rPr>
        <w:tab/>
      </w:r>
      <w:r w:rsidR="00400CAF" w:rsidRPr="00867C4B">
        <w:rPr>
          <w:rFonts w:eastAsia="Garamond"/>
          <w:b/>
          <w:color w:val="000000"/>
          <w:sz w:val="24"/>
          <w:szCs w:val="24"/>
        </w:rPr>
        <w:t xml:space="preserve">FINANCE COMMITTEE:  </w:t>
      </w:r>
    </w:p>
    <w:p w14:paraId="417F47D7" w14:textId="77777777" w:rsidR="001C2C4E"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Motion was made to Pass Over</w:t>
      </w:r>
    </w:p>
    <w:p w14:paraId="75C09955" w14:textId="77777777" w:rsidR="001C2C4E" w:rsidRDefault="001C2C4E" w:rsidP="00A26A45">
      <w:pPr>
        <w:tabs>
          <w:tab w:val="left" w:pos="4320"/>
        </w:tabs>
        <w:spacing w:before="174" w:line="249" w:lineRule="exact"/>
        <w:textAlignment w:val="baseline"/>
        <w:rPr>
          <w:rFonts w:eastAsia="Garamond"/>
          <w:b/>
          <w:color w:val="000000"/>
          <w:sz w:val="24"/>
          <w:szCs w:val="24"/>
        </w:rPr>
      </w:pPr>
      <w:r>
        <w:rPr>
          <w:rFonts w:eastAsia="Garamond"/>
          <w:b/>
          <w:color w:val="000000"/>
          <w:sz w:val="24"/>
          <w:szCs w:val="24"/>
        </w:rPr>
        <w:t>Yes:  93%  No:  7%  Passed over at 7:28pm</w:t>
      </w:r>
    </w:p>
    <w:p w14:paraId="30FE0B5A" w14:textId="433F7D8E" w:rsidR="00A26A45" w:rsidRPr="00867C4B" w:rsidRDefault="00400CAF" w:rsidP="00A26A45">
      <w:pPr>
        <w:tabs>
          <w:tab w:val="left" w:pos="4320"/>
        </w:tabs>
        <w:spacing w:before="174" w:line="249" w:lineRule="exact"/>
        <w:textAlignment w:val="baseline"/>
        <w:rPr>
          <w:rFonts w:eastAsia="Garamond"/>
          <w:b/>
          <w:color w:val="000000"/>
          <w:sz w:val="24"/>
          <w:szCs w:val="24"/>
        </w:rPr>
      </w:pPr>
      <w:r w:rsidRPr="00867C4B">
        <w:rPr>
          <w:rFonts w:eastAsia="Garamond"/>
          <w:b/>
          <w:color w:val="000000"/>
          <w:sz w:val="24"/>
          <w:szCs w:val="24"/>
        </w:rPr>
        <w:tab/>
      </w:r>
      <w:r w:rsidR="00A26A45" w:rsidRPr="00867C4B">
        <w:rPr>
          <w:rFonts w:eastAsia="Garamond"/>
          <w:b/>
          <w:color w:val="000000"/>
          <w:sz w:val="24"/>
          <w:szCs w:val="24"/>
        </w:rPr>
        <w:t xml:space="preserve"> </w:t>
      </w:r>
    </w:p>
    <w:p w14:paraId="1385A30D" w14:textId="233E963C" w:rsidR="00A26A45" w:rsidRPr="00867C4B" w:rsidRDefault="00A26A45" w:rsidP="00A26A45">
      <w:pPr>
        <w:spacing w:before="275" w:line="262" w:lineRule="exact"/>
        <w:textAlignment w:val="baseline"/>
        <w:rPr>
          <w:rFonts w:eastAsia="Garamond"/>
          <w:b/>
          <w:color w:val="000000"/>
          <w:sz w:val="24"/>
          <w:szCs w:val="24"/>
        </w:rPr>
      </w:pPr>
      <w:r w:rsidRPr="00867C4B">
        <w:rPr>
          <w:rFonts w:eastAsia="Garamond"/>
          <w:b/>
          <w:color w:val="000000"/>
          <w:sz w:val="24"/>
          <w:szCs w:val="24"/>
        </w:rPr>
        <w:t>ARTICLE 5</w:t>
      </w:r>
    </w:p>
    <w:p w14:paraId="3A708F9C" w14:textId="506AF010" w:rsidR="00A26A45" w:rsidRPr="00867C4B" w:rsidRDefault="00A26A45" w:rsidP="00A26A45">
      <w:pPr>
        <w:spacing w:before="2" w:line="270" w:lineRule="exact"/>
        <w:textAlignment w:val="baseline"/>
        <w:rPr>
          <w:rFonts w:eastAsia="Garamond"/>
          <w:color w:val="000000"/>
          <w:sz w:val="24"/>
          <w:szCs w:val="24"/>
        </w:rPr>
      </w:pPr>
      <w:r w:rsidRPr="00867C4B">
        <w:rPr>
          <w:rFonts w:eastAsia="Garamond"/>
          <w:color w:val="000000"/>
          <w:sz w:val="24"/>
          <w:szCs w:val="24"/>
        </w:rPr>
        <w:t xml:space="preserve">To see if the Town will vote to transfer from Free Cash </w:t>
      </w:r>
      <w:r w:rsidR="00E45BEA" w:rsidRPr="00867C4B">
        <w:rPr>
          <w:rFonts w:eastAsia="Garamond"/>
          <w:color w:val="000000"/>
          <w:sz w:val="24"/>
          <w:szCs w:val="24"/>
        </w:rPr>
        <w:t>a</w:t>
      </w:r>
      <w:r w:rsidRPr="00867C4B">
        <w:rPr>
          <w:rFonts w:eastAsia="Garamond"/>
          <w:color w:val="000000"/>
          <w:sz w:val="24"/>
          <w:szCs w:val="24"/>
        </w:rPr>
        <w:t xml:space="preserve"> sum of </w:t>
      </w:r>
      <w:r w:rsidR="00486313" w:rsidRPr="00867C4B">
        <w:rPr>
          <w:rFonts w:eastAsia="Garamond"/>
          <w:color w:val="000000"/>
          <w:sz w:val="24"/>
          <w:szCs w:val="24"/>
        </w:rPr>
        <w:t>mon</w:t>
      </w:r>
      <w:r w:rsidR="00E45BEA" w:rsidRPr="00867C4B">
        <w:rPr>
          <w:rFonts w:eastAsia="Garamond"/>
          <w:color w:val="000000"/>
          <w:sz w:val="24"/>
          <w:szCs w:val="24"/>
        </w:rPr>
        <w:t>ey</w:t>
      </w:r>
      <w:r w:rsidR="00486313" w:rsidRPr="00867C4B">
        <w:rPr>
          <w:rFonts w:eastAsia="Garamond"/>
          <w:color w:val="000000"/>
          <w:sz w:val="24"/>
          <w:szCs w:val="24"/>
        </w:rPr>
        <w:t xml:space="preserve"> </w:t>
      </w:r>
      <w:r w:rsidRPr="00867C4B">
        <w:rPr>
          <w:rFonts w:eastAsia="Garamond"/>
          <w:color w:val="000000"/>
          <w:sz w:val="24"/>
          <w:szCs w:val="24"/>
        </w:rPr>
        <w:t>to the Stabilization Fund, or act in relation thereto.</w:t>
      </w:r>
    </w:p>
    <w:p w14:paraId="0B4218AF" w14:textId="7FF69F6B" w:rsidR="00A26A45" w:rsidRPr="007E5404" w:rsidRDefault="00A26A45" w:rsidP="00A26A45">
      <w:pPr>
        <w:tabs>
          <w:tab w:val="left" w:pos="4464"/>
        </w:tabs>
        <w:spacing w:before="203" w:line="272" w:lineRule="exact"/>
        <w:textAlignment w:val="baseline"/>
        <w:rPr>
          <w:rFonts w:eastAsia="Garamond"/>
          <w:color w:val="000000"/>
          <w:spacing w:val="-1"/>
          <w:sz w:val="24"/>
          <w:szCs w:val="24"/>
        </w:rPr>
      </w:pPr>
      <w:r w:rsidRPr="00867C4B">
        <w:rPr>
          <w:rFonts w:eastAsia="Garamond"/>
          <w:color w:val="000000"/>
          <w:spacing w:val="-1"/>
          <w:sz w:val="24"/>
          <w:szCs w:val="24"/>
        </w:rPr>
        <w:t>(</w:t>
      </w:r>
      <w:r w:rsidR="000F7332" w:rsidRPr="00867C4B">
        <w:rPr>
          <w:rFonts w:eastAsia="Garamond"/>
          <w:color w:val="000000"/>
          <w:spacing w:val="-1"/>
          <w:sz w:val="24"/>
          <w:szCs w:val="24"/>
        </w:rPr>
        <w:t>Submitted</w:t>
      </w:r>
      <w:r w:rsidRPr="00867C4B">
        <w:rPr>
          <w:rFonts w:eastAsia="Garamond"/>
          <w:color w:val="000000"/>
          <w:spacing w:val="-1"/>
          <w:sz w:val="24"/>
          <w:szCs w:val="24"/>
        </w:rPr>
        <w:t xml:space="preserve"> by the Finance Committee)</w:t>
      </w:r>
      <w:r w:rsidRPr="00867C4B">
        <w:rPr>
          <w:rFonts w:eastAsia="Garamond"/>
          <w:color w:val="000000"/>
          <w:spacing w:val="-1"/>
          <w:sz w:val="24"/>
          <w:szCs w:val="24"/>
        </w:rPr>
        <w:tab/>
      </w:r>
      <w:r w:rsidR="007E5404">
        <w:rPr>
          <w:rFonts w:eastAsia="Garamond"/>
          <w:color w:val="000000"/>
          <w:spacing w:val="-1"/>
          <w:sz w:val="24"/>
          <w:szCs w:val="24"/>
        </w:rPr>
        <w:tab/>
      </w:r>
      <w:r w:rsidR="00703DD1" w:rsidRPr="00867C4B">
        <w:rPr>
          <w:rFonts w:eastAsia="Garamond"/>
          <w:b/>
          <w:color w:val="000000"/>
          <w:spacing w:val="-1"/>
          <w:sz w:val="24"/>
          <w:szCs w:val="24"/>
          <w:u w:val="single"/>
        </w:rPr>
        <w:t>Majority Vote Required</w:t>
      </w:r>
    </w:p>
    <w:p w14:paraId="735F657C" w14:textId="77777777" w:rsidR="001C2C4E" w:rsidRDefault="00A26A45" w:rsidP="00A26A45">
      <w:pPr>
        <w:tabs>
          <w:tab w:val="left" w:pos="4320"/>
        </w:tabs>
        <w:spacing w:before="269" w:after="388" w:line="249" w:lineRule="exact"/>
        <w:textAlignment w:val="baseline"/>
        <w:rPr>
          <w:rFonts w:eastAsia="Garamond"/>
          <w:b/>
          <w:color w:val="000000"/>
          <w:sz w:val="24"/>
          <w:szCs w:val="24"/>
        </w:rPr>
      </w:pPr>
      <w:r w:rsidRPr="00867C4B">
        <w:rPr>
          <w:rFonts w:eastAsia="Garamond"/>
          <w:b/>
          <w:color w:val="000000"/>
          <w:sz w:val="24"/>
          <w:szCs w:val="24"/>
        </w:rPr>
        <w:t xml:space="preserve">BOARD OF SELECTMEN: </w:t>
      </w:r>
      <w:r w:rsidR="000F0C32">
        <w:rPr>
          <w:rFonts w:eastAsia="Garamond"/>
          <w:b/>
          <w:color w:val="000000"/>
          <w:sz w:val="24"/>
          <w:szCs w:val="24"/>
        </w:rPr>
        <w:t>3-0-</w:t>
      </w:r>
      <w:r w:rsidR="00BA09A0">
        <w:rPr>
          <w:rFonts w:eastAsia="Garamond"/>
          <w:b/>
          <w:color w:val="000000"/>
          <w:sz w:val="24"/>
          <w:szCs w:val="24"/>
        </w:rPr>
        <w:t>1</w:t>
      </w:r>
      <w:r w:rsidR="000F0C32">
        <w:rPr>
          <w:rFonts w:eastAsia="Garamond"/>
          <w:b/>
          <w:color w:val="000000"/>
          <w:sz w:val="24"/>
          <w:szCs w:val="24"/>
        </w:rPr>
        <w:t xml:space="preserve"> Not Recommend</w:t>
      </w:r>
      <w:r w:rsidR="00EC3E63">
        <w:rPr>
          <w:rFonts w:eastAsia="Garamond"/>
          <w:b/>
          <w:color w:val="000000"/>
          <w:sz w:val="24"/>
          <w:szCs w:val="24"/>
        </w:rPr>
        <w:t xml:space="preserve"> At This Time</w:t>
      </w:r>
      <w:r w:rsidR="000F0C32">
        <w:rPr>
          <w:rFonts w:eastAsia="Garamond"/>
          <w:b/>
          <w:color w:val="000000"/>
          <w:sz w:val="24"/>
          <w:szCs w:val="24"/>
        </w:rPr>
        <w:t xml:space="preserve"> </w:t>
      </w:r>
      <w:r w:rsidR="00400CAF" w:rsidRPr="00867C4B">
        <w:rPr>
          <w:rFonts w:eastAsia="Garamond"/>
          <w:b/>
          <w:color w:val="000000"/>
          <w:sz w:val="24"/>
          <w:szCs w:val="24"/>
        </w:rPr>
        <w:tab/>
        <w:t xml:space="preserve">FINANCE COMMITTEE:  </w:t>
      </w:r>
    </w:p>
    <w:p w14:paraId="33981F91" w14:textId="77777777" w:rsidR="001C2C4E" w:rsidRDefault="001C2C4E" w:rsidP="001C2C4E">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Motion was made to Pass Over</w:t>
      </w:r>
    </w:p>
    <w:p w14:paraId="085D5AF8" w14:textId="77777777" w:rsidR="001C2C4E" w:rsidRDefault="001C2C4E" w:rsidP="001C2C4E">
      <w:pPr>
        <w:tabs>
          <w:tab w:val="left" w:pos="4320"/>
        </w:tabs>
        <w:spacing w:before="269" w:line="249" w:lineRule="exact"/>
        <w:textAlignment w:val="baseline"/>
        <w:rPr>
          <w:rFonts w:eastAsia="Garamond"/>
          <w:b/>
          <w:color w:val="000000"/>
          <w:sz w:val="24"/>
          <w:szCs w:val="24"/>
        </w:rPr>
      </w:pPr>
      <w:r>
        <w:rPr>
          <w:rFonts w:eastAsia="Garamond"/>
          <w:b/>
          <w:color w:val="000000"/>
          <w:sz w:val="24"/>
          <w:szCs w:val="24"/>
        </w:rPr>
        <w:t>Yes:  93%  No:  7%  Passed Over at 7:29pm</w:t>
      </w:r>
    </w:p>
    <w:p w14:paraId="01B9B038" w14:textId="5ACDDD20" w:rsidR="00A26A45" w:rsidRDefault="00400CAF" w:rsidP="001C2C4E">
      <w:pPr>
        <w:tabs>
          <w:tab w:val="left" w:pos="4320"/>
        </w:tabs>
        <w:spacing w:before="269" w:line="249" w:lineRule="exact"/>
        <w:textAlignment w:val="baseline"/>
        <w:rPr>
          <w:rFonts w:eastAsia="Garamond"/>
          <w:b/>
          <w:color w:val="000000"/>
          <w:sz w:val="24"/>
          <w:szCs w:val="24"/>
        </w:rPr>
      </w:pPr>
      <w:r w:rsidRPr="00867C4B">
        <w:rPr>
          <w:rFonts w:eastAsia="Garamond"/>
          <w:b/>
          <w:color w:val="000000"/>
          <w:sz w:val="24"/>
          <w:szCs w:val="24"/>
        </w:rPr>
        <w:tab/>
      </w:r>
      <w:r w:rsidR="00A26A45" w:rsidRPr="00867C4B">
        <w:rPr>
          <w:rFonts w:eastAsia="Garamond"/>
          <w:b/>
          <w:color w:val="000000"/>
          <w:sz w:val="24"/>
          <w:szCs w:val="24"/>
        </w:rPr>
        <w:t xml:space="preserve"> </w:t>
      </w:r>
    </w:p>
    <w:p w14:paraId="26A8F2A9" w14:textId="640ABED7" w:rsidR="006303D1" w:rsidRDefault="006303D1" w:rsidP="001C2C4E">
      <w:pPr>
        <w:tabs>
          <w:tab w:val="left" w:pos="4320"/>
        </w:tabs>
        <w:spacing w:before="269" w:line="249" w:lineRule="exact"/>
        <w:textAlignment w:val="baseline"/>
        <w:rPr>
          <w:rFonts w:eastAsia="Garamond"/>
          <w:b/>
          <w:color w:val="000000"/>
          <w:sz w:val="24"/>
          <w:szCs w:val="24"/>
        </w:rPr>
      </w:pPr>
    </w:p>
    <w:p w14:paraId="0B48377E" w14:textId="77777777" w:rsidR="006303D1" w:rsidRPr="00867C4B" w:rsidRDefault="006303D1" w:rsidP="001C2C4E">
      <w:pPr>
        <w:tabs>
          <w:tab w:val="left" w:pos="4320"/>
        </w:tabs>
        <w:spacing w:before="269" w:line="249" w:lineRule="exact"/>
        <w:textAlignment w:val="baseline"/>
        <w:rPr>
          <w:rFonts w:eastAsia="Garamond"/>
          <w:b/>
          <w:color w:val="000000"/>
          <w:sz w:val="24"/>
          <w:szCs w:val="24"/>
        </w:rPr>
      </w:pPr>
    </w:p>
    <w:p w14:paraId="43844C13" w14:textId="686806AF" w:rsidR="00B40599" w:rsidRPr="00867C4B" w:rsidRDefault="00B40599" w:rsidP="00B40599">
      <w:pPr>
        <w:spacing w:before="20" w:line="288" w:lineRule="exact"/>
        <w:textAlignment w:val="baseline"/>
        <w:rPr>
          <w:rFonts w:eastAsia="Garamond"/>
          <w:b/>
          <w:color w:val="000000"/>
          <w:sz w:val="24"/>
          <w:szCs w:val="24"/>
        </w:rPr>
      </w:pPr>
      <w:r w:rsidRPr="00867C4B">
        <w:rPr>
          <w:rFonts w:eastAsia="Garamond"/>
          <w:b/>
          <w:color w:val="000000"/>
          <w:sz w:val="24"/>
          <w:szCs w:val="24"/>
        </w:rPr>
        <w:lastRenderedPageBreak/>
        <w:t>ARTICLE</w:t>
      </w:r>
      <w:r w:rsidR="00F55670" w:rsidRPr="00867C4B">
        <w:rPr>
          <w:rFonts w:eastAsia="Garamond"/>
          <w:b/>
          <w:color w:val="000000"/>
          <w:sz w:val="24"/>
          <w:szCs w:val="24"/>
        </w:rPr>
        <w:t xml:space="preserve"> </w:t>
      </w:r>
      <w:r w:rsidR="00A26A45" w:rsidRPr="00867C4B">
        <w:rPr>
          <w:rFonts w:eastAsia="Garamond"/>
          <w:b/>
          <w:color w:val="000000"/>
          <w:sz w:val="24"/>
          <w:szCs w:val="24"/>
        </w:rPr>
        <w:t>6</w:t>
      </w:r>
    </w:p>
    <w:p w14:paraId="358412E1" w14:textId="77777777" w:rsidR="00F74E3B" w:rsidRPr="00867C4B" w:rsidRDefault="00F74E3B" w:rsidP="00F74E3B">
      <w:pPr>
        <w:jc w:val="center"/>
        <w:rPr>
          <w:rFonts w:eastAsia="Times New Roman"/>
          <w:b/>
          <w:sz w:val="24"/>
          <w:szCs w:val="24"/>
          <w:u w:val="single"/>
        </w:rPr>
      </w:pPr>
    </w:p>
    <w:p w14:paraId="56062BAA" w14:textId="0B427093" w:rsidR="00F74E3B" w:rsidRPr="00867C4B" w:rsidRDefault="00F74E3B" w:rsidP="00990331">
      <w:pPr>
        <w:rPr>
          <w:rFonts w:eastAsia="Times New Roman"/>
          <w:sz w:val="24"/>
          <w:szCs w:val="24"/>
        </w:rPr>
      </w:pPr>
      <w:r w:rsidRPr="00867C4B">
        <w:rPr>
          <w:rFonts w:eastAsia="Times New Roman"/>
          <w:sz w:val="24"/>
          <w:szCs w:val="24"/>
        </w:rPr>
        <w:t xml:space="preserve">To see if the Town will vote to transfer from </w:t>
      </w:r>
      <w:r w:rsidR="00844B1C">
        <w:rPr>
          <w:rFonts w:eastAsia="Times New Roman"/>
          <w:sz w:val="24"/>
          <w:szCs w:val="24"/>
        </w:rPr>
        <w:t>Free Cash</w:t>
      </w:r>
      <w:r w:rsidRPr="00867C4B">
        <w:rPr>
          <w:rFonts w:eastAsia="Times New Roman"/>
          <w:sz w:val="24"/>
          <w:szCs w:val="24"/>
        </w:rPr>
        <w:t xml:space="preserve"> the additional sum of $60,000</w:t>
      </w:r>
      <w:r w:rsidR="00204EFE" w:rsidRPr="00867C4B">
        <w:rPr>
          <w:rFonts w:eastAsia="Times New Roman"/>
          <w:sz w:val="24"/>
          <w:szCs w:val="24"/>
        </w:rPr>
        <w:t>.00</w:t>
      </w:r>
      <w:r w:rsidRPr="00867C4B">
        <w:rPr>
          <w:rFonts w:eastAsia="Times New Roman"/>
          <w:sz w:val="24"/>
          <w:szCs w:val="24"/>
        </w:rPr>
        <w:t xml:space="preserve"> to be added to the Fire Department Houseman account to </w:t>
      </w:r>
      <w:r w:rsidR="00204EFE" w:rsidRPr="00867C4B">
        <w:rPr>
          <w:rFonts w:eastAsia="Times New Roman"/>
          <w:sz w:val="24"/>
          <w:szCs w:val="24"/>
        </w:rPr>
        <w:t xml:space="preserve">pay for </w:t>
      </w:r>
      <w:r w:rsidRPr="00867C4B">
        <w:rPr>
          <w:rFonts w:eastAsia="Times New Roman"/>
          <w:sz w:val="24"/>
          <w:szCs w:val="24"/>
        </w:rPr>
        <w:t xml:space="preserve">phase one of a </w:t>
      </w:r>
      <w:r w:rsidR="00204EFE" w:rsidRPr="00867C4B">
        <w:rPr>
          <w:rFonts w:eastAsia="Times New Roman"/>
          <w:sz w:val="24"/>
          <w:szCs w:val="24"/>
        </w:rPr>
        <w:t xml:space="preserve">Wage Scale </w:t>
      </w:r>
      <w:r w:rsidR="009C72B7" w:rsidRPr="00867C4B">
        <w:rPr>
          <w:rFonts w:eastAsia="Times New Roman"/>
          <w:sz w:val="24"/>
          <w:szCs w:val="24"/>
        </w:rPr>
        <w:t>Adjustment</w:t>
      </w:r>
      <w:r w:rsidRPr="00867C4B">
        <w:rPr>
          <w:rFonts w:eastAsia="Times New Roman"/>
          <w:sz w:val="24"/>
          <w:szCs w:val="24"/>
        </w:rPr>
        <w:t>, or act in relation thereto.</w:t>
      </w:r>
    </w:p>
    <w:p w14:paraId="02B53E8F" w14:textId="40E30E47" w:rsidR="00F74E3B" w:rsidRPr="00867C4B" w:rsidRDefault="007E5404" w:rsidP="00867C4B">
      <w:pPr>
        <w:rPr>
          <w:rFonts w:eastAsia="Garamond"/>
          <w:b/>
          <w:color w:val="000000"/>
          <w:spacing w:val="-1"/>
          <w:sz w:val="24"/>
          <w:szCs w:val="24"/>
          <w:u w:val="single"/>
        </w:rPr>
      </w:pPr>
      <w:r>
        <w:rPr>
          <w:rFonts w:eastAsia="Garamond"/>
          <w:color w:val="000000"/>
          <w:spacing w:val="-1"/>
          <w:sz w:val="24"/>
          <w:szCs w:val="24"/>
        </w:rPr>
        <w:t>(Submitted by the Town Manager)</w:t>
      </w:r>
      <w:r>
        <w:rPr>
          <w:rFonts w:eastAsia="Garamond"/>
          <w:color w:val="000000"/>
          <w:spacing w:val="-1"/>
          <w:sz w:val="24"/>
          <w:szCs w:val="24"/>
        </w:rPr>
        <w:tab/>
      </w:r>
      <w:r>
        <w:rPr>
          <w:rFonts w:eastAsia="Garamond"/>
          <w:color w:val="000000"/>
          <w:spacing w:val="-1"/>
          <w:sz w:val="24"/>
          <w:szCs w:val="24"/>
        </w:rPr>
        <w:tab/>
      </w:r>
      <w:r>
        <w:rPr>
          <w:rFonts w:eastAsia="Garamond"/>
          <w:color w:val="000000"/>
          <w:spacing w:val="-1"/>
          <w:sz w:val="24"/>
          <w:szCs w:val="24"/>
        </w:rPr>
        <w:tab/>
      </w:r>
      <w:r w:rsidR="00B75DEF" w:rsidRPr="00867C4B">
        <w:rPr>
          <w:rFonts w:eastAsia="Garamond"/>
          <w:b/>
          <w:color w:val="000000"/>
          <w:spacing w:val="-1"/>
          <w:sz w:val="24"/>
          <w:szCs w:val="24"/>
          <w:u w:val="single"/>
        </w:rPr>
        <w:t>Majority Vote Required</w:t>
      </w:r>
    </w:p>
    <w:p w14:paraId="1B4F8282" w14:textId="77777777" w:rsidR="00B75DEF" w:rsidRPr="00867C4B" w:rsidRDefault="00B75DEF" w:rsidP="00F74E3B">
      <w:pPr>
        <w:ind w:left="720" w:hanging="270"/>
        <w:rPr>
          <w:rFonts w:eastAsia="Times New Roman"/>
          <w:sz w:val="24"/>
          <w:szCs w:val="24"/>
        </w:rPr>
      </w:pPr>
    </w:p>
    <w:p w14:paraId="45C5FCC9" w14:textId="799C23BA" w:rsidR="00F74E3B" w:rsidRDefault="00F74E3B" w:rsidP="00867C4B">
      <w:pPr>
        <w:rPr>
          <w:rFonts w:eastAsia="Times New Roman"/>
          <w:b/>
          <w:color w:val="000000"/>
          <w:sz w:val="24"/>
          <w:szCs w:val="24"/>
        </w:rPr>
      </w:pPr>
      <w:r w:rsidRPr="00867C4B">
        <w:rPr>
          <w:rFonts w:eastAsia="Times New Roman"/>
          <w:b/>
          <w:color w:val="000000"/>
          <w:sz w:val="24"/>
          <w:szCs w:val="24"/>
        </w:rPr>
        <w:t xml:space="preserve">BOARD OF SELECTMEN: </w:t>
      </w:r>
      <w:r w:rsidR="000F0C32">
        <w:rPr>
          <w:rFonts w:eastAsia="Times New Roman"/>
          <w:b/>
          <w:color w:val="000000"/>
          <w:sz w:val="24"/>
          <w:szCs w:val="24"/>
        </w:rPr>
        <w:t>4-0-0 No Vote At This Time</w:t>
      </w:r>
      <w:r w:rsidR="00157B02">
        <w:rPr>
          <w:rFonts w:eastAsia="Times New Roman"/>
          <w:b/>
          <w:color w:val="000000"/>
          <w:sz w:val="24"/>
          <w:szCs w:val="24"/>
        </w:rPr>
        <w:tab/>
      </w:r>
      <w:r w:rsidRPr="00867C4B">
        <w:rPr>
          <w:rFonts w:eastAsia="Times New Roman"/>
          <w:b/>
          <w:color w:val="000000"/>
          <w:sz w:val="24"/>
          <w:szCs w:val="24"/>
        </w:rPr>
        <w:t>FINANCE COMMITTEE:</w:t>
      </w:r>
    </w:p>
    <w:p w14:paraId="76139186" w14:textId="2046BA0E" w:rsidR="001C2C4E" w:rsidRDefault="001C2C4E" w:rsidP="00867C4B">
      <w:pPr>
        <w:rPr>
          <w:rFonts w:eastAsia="Times New Roman"/>
          <w:b/>
          <w:color w:val="000000"/>
          <w:sz w:val="24"/>
          <w:szCs w:val="24"/>
        </w:rPr>
      </w:pPr>
    </w:p>
    <w:p w14:paraId="545C7F9B" w14:textId="3D7F52CA" w:rsidR="001C2C4E" w:rsidRDefault="001C2C4E" w:rsidP="00867C4B">
      <w:pPr>
        <w:rPr>
          <w:rFonts w:eastAsia="Times New Roman"/>
          <w:b/>
          <w:color w:val="000000"/>
          <w:sz w:val="24"/>
          <w:szCs w:val="24"/>
        </w:rPr>
      </w:pPr>
      <w:r>
        <w:rPr>
          <w:rFonts w:eastAsia="Times New Roman"/>
          <w:b/>
          <w:color w:val="000000"/>
          <w:sz w:val="24"/>
          <w:szCs w:val="24"/>
        </w:rPr>
        <w:t>Motion was made to Pass Over</w:t>
      </w:r>
    </w:p>
    <w:p w14:paraId="5897E2ED" w14:textId="5801DD15" w:rsidR="001C2C4E" w:rsidRDefault="001C2C4E" w:rsidP="00867C4B">
      <w:pPr>
        <w:rPr>
          <w:rFonts w:eastAsia="Times New Roman"/>
          <w:b/>
          <w:color w:val="000000"/>
          <w:sz w:val="24"/>
          <w:szCs w:val="24"/>
        </w:rPr>
      </w:pPr>
    </w:p>
    <w:p w14:paraId="5A8B476B" w14:textId="5CB320CC" w:rsidR="001C2C4E" w:rsidRDefault="001C2C4E" w:rsidP="00867C4B">
      <w:pPr>
        <w:rPr>
          <w:rFonts w:eastAsia="Times New Roman"/>
          <w:b/>
          <w:color w:val="000000"/>
          <w:sz w:val="24"/>
          <w:szCs w:val="24"/>
        </w:rPr>
      </w:pPr>
      <w:r>
        <w:rPr>
          <w:rFonts w:eastAsia="Times New Roman"/>
          <w:b/>
          <w:color w:val="000000"/>
          <w:sz w:val="24"/>
          <w:szCs w:val="24"/>
        </w:rPr>
        <w:t>Yes:  90%  No:  10%  Passed Over at 7:30pm</w:t>
      </w:r>
    </w:p>
    <w:p w14:paraId="5EFE25F2" w14:textId="19BBECA3" w:rsidR="001C2C4E" w:rsidRDefault="001C2C4E" w:rsidP="00867C4B">
      <w:pPr>
        <w:rPr>
          <w:rFonts w:eastAsia="Times New Roman"/>
          <w:b/>
          <w:color w:val="000000"/>
          <w:sz w:val="24"/>
          <w:szCs w:val="24"/>
        </w:rPr>
      </w:pPr>
    </w:p>
    <w:p w14:paraId="5971D8A5" w14:textId="77777777" w:rsidR="001C2C4E" w:rsidRPr="00867C4B" w:rsidRDefault="001C2C4E" w:rsidP="00867C4B">
      <w:pPr>
        <w:rPr>
          <w:rFonts w:eastAsia="Times New Roman"/>
          <w:sz w:val="24"/>
          <w:szCs w:val="24"/>
        </w:rPr>
      </w:pPr>
    </w:p>
    <w:p w14:paraId="42321765" w14:textId="77777777" w:rsidR="003C722F" w:rsidRDefault="003C722F" w:rsidP="00F74E3B">
      <w:pPr>
        <w:ind w:left="450" w:hanging="450"/>
        <w:jc w:val="both"/>
        <w:rPr>
          <w:rFonts w:eastAsia="Times New Roman"/>
          <w:b/>
          <w:sz w:val="24"/>
          <w:szCs w:val="24"/>
        </w:rPr>
      </w:pPr>
    </w:p>
    <w:p w14:paraId="00ED4D20" w14:textId="77777777" w:rsidR="004B3301" w:rsidRPr="00867C4B" w:rsidRDefault="004B3301" w:rsidP="00F74E3B">
      <w:pPr>
        <w:ind w:left="450" w:hanging="450"/>
        <w:jc w:val="both"/>
        <w:rPr>
          <w:rFonts w:eastAsia="Times New Roman"/>
          <w:b/>
          <w:sz w:val="24"/>
          <w:szCs w:val="24"/>
        </w:rPr>
      </w:pPr>
    </w:p>
    <w:p w14:paraId="3F993F17" w14:textId="48E632A7" w:rsidR="00F74E3B" w:rsidRPr="00867C4B" w:rsidRDefault="00F74E3B" w:rsidP="00F74E3B">
      <w:pPr>
        <w:ind w:left="450" w:hanging="450"/>
        <w:jc w:val="both"/>
        <w:rPr>
          <w:rFonts w:eastAsia="Times New Roman"/>
          <w:sz w:val="24"/>
          <w:szCs w:val="24"/>
        </w:rPr>
      </w:pPr>
      <w:r w:rsidRPr="00867C4B">
        <w:rPr>
          <w:rFonts w:eastAsia="Times New Roman"/>
          <w:b/>
          <w:sz w:val="24"/>
          <w:szCs w:val="24"/>
        </w:rPr>
        <w:t xml:space="preserve">ARTICLE </w:t>
      </w:r>
      <w:r w:rsidR="00A26A45" w:rsidRPr="00867C4B">
        <w:rPr>
          <w:rFonts w:eastAsia="Times New Roman"/>
          <w:b/>
          <w:sz w:val="24"/>
          <w:szCs w:val="24"/>
        </w:rPr>
        <w:t>7</w:t>
      </w:r>
      <w:r w:rsidRPr="00867C4B">
        <w:rPr>
          <w:rFonts w:eastAsia="Times New Roman"/>
          <w:sz w:val="24"/>
          <w:szCs w:val="24"/>
        </w:rPr>
        <w:t xml:space="preserve"> </w:t>
      </w:r>
    </w:p>
    <w:p w14:paraId="577F97AA" w14:textId="5ED2B698" w:rsidR="00F74E3B" w:rsidRPr="00867C4B" w:rsidRDefault="00F74E3B" w:rsidP="00867C4B">
      <w:pPr>
        <w:jc w:val="both"/>
        <w:rPr>
          <w:rFonts w:eastAsia="Times New Roman"/>
          <w:sz w:val="24"/>
          <w:szCs w:val="24"/>
        </w:rPr>
      </w:pPr>
      <w:r w:rsidRPr="00867C4B">
        <w:rPr>
          <w:rFonts w:eastAsia="Times New Roman"/>
          <w:sz w:val="24"/>
          <w:szCs w:val="24"/>
        </w:rPr>
        <w:t xml:space="preserve">To see if the Town will vote to transfer from </w:t>
      </w:r>
      <w:r w:rsidR="00844B1C">
        <w:rPr>
          <w:rFonts w:eastAsia="Times New Roman"/>
          <w:sz w:val="24"/>
          <w:szCs w:val="24"/>
        </w:rPr>
        <w:t>Free Cash</w:t>
      </w:r>
      <w:r w:rsidRPr="00867C4B">
        <w:rPr>
          <w:rFonts w:eastAsia="Times New Roman"/>
          <w:sz w:val="24"/>
          <w:szCs w:val="24"/>
        </w:rPr>
        <w:t xml:space="preserve"> the additional sum of $126,245</w:t>
      </w:r>
      <w:r w:rsidR="00204EFE" w:rsidRPr="00867C4B">
        <w:rPr>
          <w:rFonts w:eastAsia="Times New Roman"/>
          <w:sz w:val="24"/>
          <w:szCs w:val="24"/>
        </w:rPr>
        <w:t>.00</w:t>
      </w:r>
      <w:r w:rsidRPr="00867C4B">
        <w:rPr>
          <w:rFonts w:eastAsia="Times New Roman"/>
          <w:sz w:val="24"/>
          <w:szCs w:val="24"/>
        </w:rPr>
        <w:t xml:space="preserve"> to the Fire Department Spare Houseman account to </w:t>
      </w:r>
      <w:r w:rsidR="00F40994" w:rsidRPr="00867C4B">
        <w:rPr>
          <w:rFonts w:eastAsia="Times New Roman"/>
          <w:sz w:val="24"/>
          <w:szCs w:val="24"/>
        </w:rPr>
        <w:t xml:space="preserve">pay for </w:t>
      </w:r>
      <w:r w:rsidRPr="00867C4B">
        <w:rPr>
          <w:rFonts w:eastAsia="Times New Roman"/>
          <w:sz w:val="24"/>
          <w:szCs w:val="24"/>
        </w:rPr>
        <w:t>the additional staffing needed to cover multiple emergency calls, or act in relation thereto.</w:t>
      </w:r>
    </w:p>
    <w:p w14:paraId="0318F37C" w14:textId="42855F1D" w:rsidR="00F74E3B" w:rsidRPr="00867C4B" w:rsidRDefault="007E5404" w:rsidP="00F74E3B">
      <w:pPr>
        <w:ind w:left="450" w:hanging="450"/>
        <w:jc w:val="both"/>
        <w:rPr>
          <w:rFonts w:eastAsia="Times New Roman"/>
          <w:sz w:val="24"/>
          <w:szCs w:val="24"/>
        </w:rPr>
      </w:pPr>
      <w:r>
        <w:rPr>
          <w:rFonts w:eastAsia="Garamond"/>
          <w:color w:val="000000"/>
          <w:spacing w:val="-1"/>
          <w:sz w:val="24"/>
          <w:szCs w:val="24"/>
        </w:rPr>
        <w:t>(Submitted by the Town Manager)</w:t>
      </w:r>
      <w:r>
        <w:rPr>
          <w:rFonts w:eastAsia="Garamond"/>
          <w:color w:val="000000"/>
          <w:spacing w:val="-1"/>
          <w:sz w:val="24"/>
          <w:szCs w:val="24"/>
        </w:rPr>
        <w:tab/>
      </w:r>
      <w:r>
        <w:rPr>
          <w:rFonts w:eastAsia="Garamond"/>
          <w:color w:val="000000"/>
          <w:spacing w:val="-1"/>
          <w:sz w:val="24"/>
          <w:szCs w:val="24"/>
        </w:rPr>
        <w:tab/>
      </w:r>
      <w:r>
        <w:rPr>
          <w:rFonts w:eastAsia="Garamond"/>
          <w:color w:val="000000"/>
          <w:spacing w:val="-1"/>
          <w:sz w:val="24"/>
          <w:szCs w:val="24"/>
        </w:rPr>
        <w:tab/>
      </w:r>
      <w:r w:rsidR="00B75DEF" w:rsidRPr="00867C4B">
        <w:rPr>
          <w:rFonts w:eastAsia="Garamond"/>
          <w:b/>
          <w:color w:val="000000"/>
          <w:spacing w:val="-1"/>
          <w:sz w:val="24"/>
          <w:szCs w:val="24"/>
          <w:u w:val="single"/>
        </w:rPr>
        <w:t>Majority Vote Required</w:t>
      </w:r>
    </w:p>
    <w:p w14:paraId="240A954A" w14:textId="77777777" w:rsidR="00F74E3B" w:rsidRPr="00867C4B" w:rsidRDefault="00F74E3B" w:rsidP="00F74E3B">
      <w:pPr>
        <w:ind w:left="450" w:hanging="450"/>
        <w:jc w:val="both"/>
        <w:rPr>
          <w:rFonts w:eastAsia="Times New Roman"/>
          <w:sz w:val="24"/>
          <w:szCs w:val="24"/>
        </w:rPr>
      </w:pPr>
    </w:p>
    <w:p w14:paraId="54EA3D22" w14:textId="68C109B5" w:rsidR="00F74E3B" w:rsidRDefault="00F74E3B" w:rsidP="00703DD1">
      <w:pPr>
        <w:ind w:left="720" w:hanging="630"/>
        <w:jc w:val="both"/>
        <w:rPr>
          <w:rFonts w:eastAsia="Times New Roman"/>
          <w:b/>
          <w:color w:val="000000"/>
          <w:sz w:val="24"/>
          <w:szCs w:val="24"/>
        </w:rPr>
      </w:pPr>
      <w:r w:rsidRPr="00867C4B">
        <w:rPr>
          <w:rFonts w:eastAsia="Times New Roman"/>
          <w:b/>
          <w:color w:val="000000"/>
          <w:sz w:val="24"/>
          <w:szCs w:val="24"/>
        </w:rPr>
        <w:t>BOARD OF SELECTMEN:</w:t>
      </w:r>
      <w:r w:rsidR="000F0C32">
        <w:rPr>
          <w:rFonts w:eastAsia="Times New Roman"/>
          <w:b/>
          <w:color w:val="000000"/>
          <w:sz w:val="24"/>
          <w:szCs w:val="24"/>
        </w:rPr>
        <w:t xml:space="preserve"> 3-1-0 No Vote At This Time</w:t>
      </w:r>
      <w:r w:rsidR="00157B02">
        <w:rPr>
          <w:rFonts w:eastAsia="Times New Roman"/>
          <w:b/>
          <w:color w:val="000000"/>
          <w:sz w:val="24"/>
          <w:szCs w:val="24"/>
        </w:rPr>
        <w:tab/>
      </w:r>
      <w:r w:rsidRPr="00867C4B">
        <w:rPr>
          <w:rFonts w:eastAsia="Times New Roman"/>
          <w:b/>
          <w:color w:val="000000"/>
          <w:sz w:val="24"/>
          <w:szCs w:val="24"/>
        </w:rPr>
        <w:t>FINANCE COMMITTEE:</w:t>
      </w:r>
    </w:p>
    <w:p w14:paraId="509E555F" w14:textId="7A0F54AF" w:rsidR="001C2C4E" w:rsidRDefault="001C2C4E" w:rsidP="00703DD1">
      <w:pPr>
        <w:ind w:left="720" w:hanging="630"/>
        <w:jc w:val="both"/>
        <w:rPr>
          <w:rFonts w:eastAsia="Times New Roman"/>
          <w:b/>
          <w:color w:val="000000"/>
          <w:sz w:val="24"/>
          <w:szCs w:val="24"/>
        </w:rPr>
      </w:pPr>
    </w:p>
    <w:p w14:paraId="3930C246" w14:textId="55EABE81" w:rsidR="001C2C4E" w:rsidRDefault="001C2C4E" w:rsidP="00703DD1">
      <w:pPr>
        <w:ind w:left="720" w:hanging="630"/>
        <w:jc w:val="both"/>
        <w:rPr>
          <w:rFonts w:eastAsia="Times New Roman"/>
          <w:b/>
          <w:color w:val="000000"/>
          <w:sz w:val="24"/>
          <w:szCs w:val="24"/>
        </w:rPr>
      </w:pPr>
      <w:r>
        <w:rPr>
          <w:rFonts w:eastAsia="Times New Roman"/>
          <w:b/>
          <w:color w:val="000000"/>
          <w:sz w:val="24"/>
          <w:szCs w:val="24"/>
        </w:rPr>
        <w:t xml:space="preserve">Motion was made </w:t>
      </w:r>
      <w:r w:rsidR="006303D1">
        <w:rPr>
          <w:rFonts w:eastAsia="Times New Roman"/>
          <w:b/>
          <w:color w:val="000000"/>
          <w:sz w:val="24"/>
          <w:szCs w:val="24"/>
        </w:rPr>
        <w:t xml:space="preserve">to </w:t>
      </w:r>
      <w:r>
        <w:rPr>
          <w:rFonts w:eastAsia="Times New Roman"/>
          <w:b/>
          <w:color w:val="000000"/>
          <w:sz w:val="24"/>
          <w:szCs w:val="24"/>
        </w:rPr>
        <w:t>Pass Over</w:t>
      </w:r>
    </w:p>
    <w:p w14:paraId="4227335D" w14:textId="4F7DA591" w:rsidR="001C2C4E" w:rsidRDefault="001C2C4E" w:rsidP="00703DD1">
      <w:pPr>
        <w:ind w:left="720" w:hanging="630"/>
        <w:jc w:val="both"/>
        <w:rPr>
          <w:rFonts w:eastAsia="Times New Roman"/>
          <w:b/>
          <w:color w:val="000000"/>
          <w:sz w:val="24"/>
          <w:szCs w:val="24"/>
        </w:rPr>
      </w:pPr>
    </w:p>
    <w:p w14:paraId="22457DB9" w14:textId="4447BC23" w:rsidR="001C2C4E" w:rsidRPr="00867C4B" w:rsidRDefault="001C2C4E" w:rsidP="00703DD1">
      <w:pPr>
        <w:ind w:left="720" w:hanging="630"/>
        <w:jc w:val="both"/>
        <w:rPr>
          <w:rFonts w:eastAsia="Times New Roman"/>
          <w:b/>
          <w:color w:val="000000"/>
          <w:sz w:val="24"/>
          <w:szCs w:val="24"/>
        </w:rPr>
      </w:pPr>
      <w:r>
        <w:rPr>
          <w:rFonts w:eastAsia="Times New Roman"/>
          <w:b/>
          <w:color w:val="000000"/>
          <w:sz w:val="24"/>
          <w:szCs w:val="24"/>
        </w:rPr>
        <w:t>Yes:  90%  No:  10%  Passed Over at 7:31pm</w:t>
      </w:r>
    </w:p>
    <w:p w14:paraId="7DF8BD90" w14:textId="77777777" w:rsidR="008732F8" w:rsidRPr="00867C4B" w:rsidRDefault="008732F8" w:rsidP="00703DD1">
      <w:pPr>
        <w:ind w:left="720" w:hanging="720"/>
        <w:jc w:val="both"/>
        <w:rPr>
          <w:rFonts w:eastAsia="Times New Roman"/>
          <w:b/>
          <w:color w:val="FF0000"/>
          <w:sz w:val="24"/>
          <w:szCs w:val="24"/>
        </w:rPr>
      </w:pPr>
    </w:p>
    <w:p w14:paraId="5BC1F74E" w14:textId="77777777" w:rsidR="00F46E6F" w:rsidRDefault="00F46E6F" w:rsidP="00F74E3B">
      <w:pPr>
        <w:ind w:left="720" w:hanging="720"/>
        <w:jc w:val="both"/>
        <w:rPr>
          <w:rFonts w:eastAsia="Times New Roman"/>
          <w:b/>
          <w:sz w:val="24"/>
          <w:szCs w:val="24"/>
        </w:rPr>
      </w:pPr>
    </w:p>
    <w:p w14:paraId="1B8B9B17" w14:textId="4215DCBC" w:rsidR="00C549A7" w:rsidRDefault="00F74E3B" w:rsidP="00F74E3B">
      <w:pPr>
        <w:ind w:left="720" w:hanging="720"/>
        <w:jc w:val="both"/>
        <w:rPr>
          <w:rFonts w:eastAsia="Times New Roman"/>
          <w:b/>
          <w:sz w:val="24"/>
          <w:szCs w:val="24"/>
        </w:rPr>
      </w:pPr>
      <w:r w:rsidRPr="00867C4B">
        <w:rPr>
          <w:rFonts w:eastAsia="Times New Roman"/>
          <w:b/>
          <w:sz w:val="24"/>
          <w:szCs w:val="24"/>
        </w:rPr>
        <w:t xml:space="preserve">ARTICLE </w:t>
      </w:r>
      <w:r w:rsidR="00A26A45" w:rsidRPr="00867C4B">
        <w:rPr>
          <w:rFonts w:eastAsia="Times New Roman"/>
          <w:b/>
          <w:sz w:val="24"/>
          <w:szCs w:val="24"/>
        </w:rPr>
        <w:t>8</w:t>
      </w:r>
    </w:p>
    <w:p w14:paraId="39381C2A" w14:textId="4AB6A84C" w:rsidR="00F74E3B" w:rsidRPr="00867C4B" w:rsidRDefault="00F74E3B" w:rsidP="006D0560">
      <w:pPr>
        <w:jc w:val="both"/>
        <w:rPr>
          <w:rFonts w:eastAsia="Times New Roman"/>
          <w:sz w:val="24"/>
          <w:szCs w:val="24"/>
        </w:rPr>
      </w:pPr>
      <w:r w:rsidRPr="00867C4B">
        <w:rPr>
          <w:rFonts w:eastAsia="Times New Roman"/>
          <w:sz w:val="24"/>
          <w:szCs w:val="24"/>
        </w:rPr>
        <w:t>To see if the Town will vote to raise and appropriate, transfer from available funds, and/or borrow the sum of $442,551</w:t>
      </w:r>
      <w:r w:rsidR="00F40994" w:rsidRPr="00867C4B">
        <w:rPr>
          <w:rFonts w:eastAsia="Times New Roman"/>
          <w:sz w:val="24"/>
          <w:szCs w:val="24"/>
        </w:rPr>
        <w:t>.00</w:t>
      </w:r>
      <w:r w:rsidRPr="00867C4B">
        <w:rPr>
          <w:rFonts w:eastAsia="Times New Roman"/>
          <w:sz w:val="24"/>
          <w:szCs w:val="24"/>
        </w:rPr>
        <w:t xml:space="preserve"> for the purposes of purchasing</w:t>
      </w:r>
      <w:r w:rsidR="00F40994" w:rsidRPr="00867C4B">
        <w:rPr>
          <w:rFonts w:eastAsia="Times New Roman"/>
          <w:sz w:val="24"/>
          <w:szCs w:val="24"/>
        </w:rPr>
        <w:t xml:space="preserve"> and equipping</w:t>
      </w:r>
      <w:r w:rsidRPr="00867C4B">
        <w:rPr>
          <w:rFonts w:eastAsia="Times New Roman"/>
          <w:sz w:val="24"/>
          <w:szCs w:val="24"/>
        </w:rPr>
        <w:t xml:space="preserve"> an ambulance (with an estimated 18-month delivery time) to replace the current 2016 Freightliner ambulance, </w:t>
      </w:r>
      <w:r w:rsidR="00F40994" w:rsidRPr="00867C4B">
        <w:rPr>
          <w:rFonts w:eastAsia="Times New Roman"/>
          <w:sz w:val="24"/>
          <w:szCs w:val="24"/>
        </w:rPr>
        <w:t xml:space="preserve">and that to meet this appropriation, the Treasurer, with the approval of the Board of Selectmen, be authorized to borrow under and pursuant to Chapter 44 of the General Laws, or any other enabling authority, and to issue bonds or notes of the Town therefor, </w:t>
      </w:r>
      <w:r w:rsidRPr="00867C4B">
        <w:rPr>
          <w:rFonts w:eastAsia="Times New Roman"/>
          <w:sz w:val="24"/>
          <w:szCs w:val="24"/>
        </w:rPr>
        <w:t>or act in relation thereto.</w:t>
      </w:r>
    </w:p>
    <w:p w14:paraId="2CC7868A" w14:textId="77777777" w:rsidR="00B40599" w:rsidRPr="00867C4B" w:rsidRDefault="00B40599" w:rsidP="00F46E6F">
      <w:pPr>
        <w:spacing w:before="20" w:line="288" w:lineRule="exact"/>
        <w:jc w:val="center"/>
        <w:textAlignment w:val="baseline"/>
        <w:rPr>
          <w:rFonts w:eastAsia="Garamond"/>
          <w:b/>
          <w:color w:val="000000"/>
          <w:sz w:val="24"/>
          <w:szCs w:val="24"/>
          <w:u w:val="single"/>
        </w:rPr>
      </w:pPr>
    </w:p>
    <w:p w14:paraId="4938A072" w14:textId="3D5EF0E8" w:rsidR="00B75DEF" w:rsidRPr="00867C4B" w:rsidRDefault="007E5404" w:rsidP="00412987">
      <w:pPr>
        <w:tabs>
          <w:tab w:val="center" w:pos="2911"/>
          <w:tab w:val="center" w:pos="8561"/>
        </w:tabs>
        <w:spacing w:line="259" w:lineRule="auto"/>
        <w:rPr>
          <w:rFonts w:eastAsia="Times New Roman"/>
          <w:b/>
          <w:color w:val="000000"/>
          <w:sz w:val="24"/>
          <w:szCs w:val="24"/>
          <w:u w:val="single"/>
        </w:rPr>
      </w:pPr>
      <w:r>
        <w:rPr>
          <w:rFonts w:eastAsia="Times New Roman"/>
          <w:bCs/>
          <w:sz w:val="24"/>
          <w:szCs w:val="24"/>
        </w:rPr>
        <w:t>(Submitted</w:t>
      </w:r>
      <w:r w:rsidR="00AD12B8">
        <w:rPr>
          <w:rFonts w:eastAsia="Times New Roman"/>
          <w:bCs/>
          <w:sz w:val="24"/>
          <w:szCs w:val="24"/>
        </w:rPr>
        <w:t xml:space="preserve"> by the Town Manager)                           </w:t>
      </w:r>
      <w:r w:rsidR="00B75DEF" w:rsidRPr="00867C4B">
        <w:rPr>
          <w:rFonts w:eastAsia="Times New Roman"/>
          <w:b/>
          <w:bCs/>
          <w:sz w:val="24"/>
          <w:szCs w:val="24"/>
          <w:u w:val="single"/>
        </w:rPr>
        <w:t>2/3</w:t>
      </w:r>
      <w:r w:rsidR="00B75DEF" w:rsidRPr="00867C4B">
        <w:rPr>
          <w:rFonts w:eastAsia="Times New Roman"/>
          <w:bCs/>
          <w:sz w:val="24"/>
          <w:szCs w:val="24"/>
          <w:u w:val="single"/>
        </w:rPr>
        <w:t xml:space="preserve"> </w:t>
      </w:r>
      <w:r w:rsidR="00B75DEF" w:rsidRPr="00867C4B">
        <w:rPr>
          <w:rFonts w:eastAsia="Times New Roman"/>
          <w:b/>
          <w:bCs/>
          <w:sz w:val="24"/>
          <w:szCs w:val="24"/>
          <w:u w:val="single"/>
        </w:rPr>
        <w:t>Vote Required</w:t>
      </w:r>
    </w:p>
    <w:p w14:paraId="68ADAADF" w14:textId="33E05BC5" w:rsidR="00486313" w:rsidRPr="00867C4B" w:rsidRDefault="00486313" w:rsidP="00486313">
      <w:pPr>
        <w:ind w:left="450" w:hanging="450"/>
        <w:jc w:val="both"/>
        <w:rPr>
          <w:rFonts w:eastAsia="Times New Roman"/>
          <w:b/>
          <w:bCs/>
          <w:sz w:val="24"/>
          <w:szCs w:val="24"/>
          <w:u w:val="single"/>
        </w:rPr>
      </w:pPr>
    </w:p>
    <w:p w14:paraId="44DA7941" w14:textId="0DFC3A74" w:rsidR="00F74E3B" w:rsidRDefault="009A39BE" w:rsidP="00F74E3B">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B</w:t>
      </w:r>
      <w:r w:rsidR="00F74E3B" w:rsidRPr="00867C4B">
        <w:rPr>
          <w:rFonts w:eastAsia="Times New Roman"/>
          <w:b/>
          <w:color w:val="000000"/>
          <w:sz w:val="24"/>
          <w:szCs w:val="24"/>
        </w:rPr>
        <w:t xml:space="preserve">OARD OF SELECTMEN: </w:t>
      </w:r>
      <w:r w:rsidR="008E2ED8">
        <w:rPr>
          <w:rFonts w:eastAsia="Times New Roman"/>
          <w:b/>
          <w:color w:val="000000"/>
          <w:sz w:val="24"/>
          <w:szCs w:val="24"/>
        </w:rPr>
        <w:t>4-0-0 RECOMMEND</w:t>
      </w:r>
      <w:r w:rsidR="00A5718F">
        <w:rPr>
          <w:rFonts w:eastAsia="Times New Roman"/>
          <w:b/>
          <w:color w:val="000000"/>
          <w:sz w:val="24"/>
          <w:szCs w:val="24"/>
        </w:rPr>
        <w:t xml:space="preserve">            </w:t>
      </w:r>
      <w:r w:rsidR="00F74E3B" w:rsidRPr="00867C4B">
        <w:rPr>
          <w:rFonts w:eastAsia="Times New Roman"/>
          <w:b/>
          <w:color w:val="000000"/>
          <w:sz w:val="24"/>
          <w:szCs w:val="24"/>
        </w:rPr>
        <w:t xml:space="preserve">FINANCE COMMITTEE: </w:t>
      </w:r>
      <w:r w:rsidR="002D2525">
        <w:rPr>
          <w:rFonts w:eastAsia="Times New Roman"/>
          <w:b/>
          <w:color w:val="000000"/>
          <w:sz w:val="24"/>
          <w:szCs w:val="24"/>
        </w:rPr>
        <w:t>4-3-0 RECOMMEND</w:t>
      </w:r>
    </w:p>
    <w:p w14:paraId="7F7F1A7D" w14:textId="57BEBAE1" w:rsidR="009A39BE" w:rsidRDefault="00990B52" w:rsidP="009A39BE">
      <w:pPr>
        <w:jc w:val="both"/>
        <w:rPr>
          <w:rFonts w:eastAsia="Times New Roman"/>
          <w:b/>
          <w:sz w:val="24"/>
          <w:szCs w:val="24"/>
        </w:rPr>
      </w:pPr>
      <w:r>
        <w:rPr>
          <w:rFonts w:eastAsia="Times New Roman"/>
          <w:b/>
          <w:color w:val="000000"/>
          <w:sz w:val="24"/>
          <w:szCs w:val="24"/>
        </w:rPr>
        <w:t>VOTED:  Approved by 2/3</w:t>
      </w:r>
      <w:r w:rsidR="009A39BE" w:rsidRPr="009A39BE">
        <w:rPr>
          <w:rFonts w:eastAsia="Times New Roman"/>
          <w:b/>
          <w:color w:val="000000"/>
          <w:sz w:val="24"/>
          <w:szCs w:val="24"/>
        </w:rPr>
        <w:t xml:space="preserve"> Vote</w:t>
      </w:r>
      <w:r>
        <w:rPr>
          <w:rFonts w:eastAsia="Times New Roman"/>
          <w:b/>
          <w:color w:val="000000"/>
          <w:sz w:val="24"/>
          <w:szCs w:val="24"/>
        </w:rPr>
        <w:t xml:space="preserve"> Required</w:t>
      </w:r>
      <w:r w:rsidR="009A39BE" w:rsidRPr="009A39BE">
        <w:rPr>
          <w:rFonts w:eastAsia="Times New Roman"/>
          <w:b/>
          <w:color w:val="000000"/>
          <w:sz w:val="24"/>
          <w:szCs w:val="24"/>
        </w:rPr>
        <w:t xml:space="preserve"> that the Town vote to s</w:t>
      </w:r>
      <w:r w:rsidR="009A39BE" w:rsidRPr="009A39BE">
        <w:rPr>
          <w:rFonts w:eastAsia="Times New Roman"/>
          <w:b/>
          <w:sz w:val="24"/>
          <w:szCs w:val="24"/>
        </w:rPr>
        <w:t>ee if the Town will vote to raise and appropriate, transfer from available funds, and/or borrow the sum of $442,551.00 for the purposes of purchasing and equipping an ambulance (with an estimated 18-month delivery time) to replace the current 2016 Freightliner ambulance, and that to meet this appropriation, the Treasurer, with the approval of the Board of Selectmen, be authorized to borrow under and pursuant to Chapter 44 of the General Laws, or any other enabling authority, and to issue bonds or notes of the Town there</w:t>
      </w:r>
      <w:r w:rsidR="006303D1">
        <w:rPr>
          <w:rFonts w:eastAsia="Times New Roman"/>
          <w:b/>
          <w:sz w:val="24"/>
          <w:szCs w:val="24"/>
        </w:rPr>
        <w:t>for.</w:t>
      </w:r>
    </w:p>
    <w:p w14:paraId="581890F8" w14:textId="27F2F355" w:rsidR="009A39BE" w:rsidRDefault="009A39BE" w:rsidP="009A39BE">
      <w:pPr>
        <w:jc w:val="both"/>
        <w:rPr>
          <w:rFonts w:eastAsia="Times New Roman"/>
          <w:b/>
          <w:sz w:val="24"/>
          <w:szCs w:val="24"/>
        </w:rPr>
      </w:pPr>
    </w:p>
    <w:p w14:paraId="2E6DD04F" w14:textId="4E64808C" w:rsidR="009A39BE" w:rsidRPr="009A39BE" w:rsidRDefault="009A39BE" w:rsidP="009A39BE">
      <w:pPr>
        <w:jc w:val="both"/>
        <w:rPr>
          <w:rFonts w:eastAsia="Times New Roman"/>
          <w:b/>
          <w:sz w:val="24"/>
          <w:szCs w:val="24"/>
        </w:rPr>
      </w:pPr>
      <w:r>
        <w:rPr>
          <w:rFonts w:eastAsia="Times New Roman"/>
          <w:b/>
          <w:sz w:val="24"/>
          <w:szCs w:val="24"/>
        </w:rPr>
        <w:lastRenderedPageBreak/>
        <w:t>Yes:  82%  No:  18</w:t>
      </w:r>
      <w:r>
        <w:rPr>
          <w:rFonts w:eastAsia="Times New Roman"/>
          <w:b/>
          <w:sz w:val="24"/>
          <w:szCs w:val="24"/>
          <w:vertAlign w:val="superscript"/>
        </w:rPr>
        <w:t xml:space="preserve">% </w:t>
      </w:r>
      <w:r w:rsidR="00990B52">
        <w:rPr>
          <w:rFonts w:eastAsia="Times New Roman"/>
          <w:b/>
          <w:sz w:val="24"/>
          <w:szCs w:val="24"/>
        </w:rPr>
        <w:t xml:space="preserve"> Passed by 2/3 Vote Required</w:t>
      </w:r>
      <w:r>
        <w:rPr>
          <w:rFonts w:eastAsia="Times New Roman"/>
          <w:b/>
          <w:sz w:val="24"/>
          <w:szCs w:val="24"/>
        </w:rPr>
        <w:t xml:space="preserve"> at 7:42pm</w:t>
      </w:r>
    </w:p>
    <w:p w14:paraId="13779B19" w14:textId="77777777" w:rsidR="00F46E6F" w:rsidRPr="00867C4B" w:rsidRDefault="00F46E6F" w:rsidP="006D0560">
      <w:pPr>
        <w:tabs>
          <w:tab w:val="center" w:pos="2911"/>
          <w:tab w:val="center" w:pos="8561"/>
        </w:tabs>
        <w:spacing w:line="259" w:lineRule="auto"/>
        <w:rPr>
          <w:rFonts w:eastAsia="Times New Roman"/>
          <w:b/>
          <w:color w:val="000000"/>
          <w:sz w:val="24"/>
          <w:szCs w:val="24"/>
        </w:rPr>
      </w:pPr>
    </w:p>
    <w:p w14:paraId="019519A3" w14:textId="689CD0BD" w:rsidR="00F46E6F" w:rsidRDefault="00E2243E" w:rsidP="006D0560">
      <w:pPr>
        <w:tabs>
          <w:tab w:val="center" w:pos="2911"/>
          <w:tab w:val="center" w:pos="8561"/>
        </w:tabs>
        <w:rPr>
          <w:rFonts w:eastAsia="Times New Roman"/>
          <w:sz w:val="24"/>
          <w:szCs w:val="24"/>
        </w:rPr>
      </w:pPr>
      <w:r w:rsidRPr="00867C4B">
        <w:rPr>
          <w:rFonts w:eastAsia="Times New Roman"/>
          <w:b/>
          <w:color w:val="000000"/>
          <w:sz w:val="24"/>
          <w:szCs w:val="24"/>
        </w:rPr>
        <w:t>ARTICLE</w:t>
      </w:r>
      <w:r w:rsidR="00A26A45" w:rsidRPr="00867C4B">
        <w:rPr>
          <w:rFonts w:eastAsia="Times New Roman"/>
          <w:b/>
          <w:color w:val="000000"/>
          <w:sz w:val="24"/>
          <w:szCs w:val="24"/>
        </w:rPr>
        <w:t xml:space="preserve"> 9</w:t>
      </w:r>
    </w:p>
    <w:p w14:paraId="2DA930AA" w14:textId="0A051F79" w:rsidR="00E2243E" w:rsidRDefault="00E2243E" w:rsidP="00F46E6F">
      <w:pPr>
        <w:tabs>
          <w:tab w:val="center" w:pos="2911"/>
          <w:tab w:val="center" w:pos="8561"/>
        </w:tabs>
        <w:rPr>
          <w:rFonts w:eastAsia="Times New Roman"/>
          <w:sz w:val="24"/>
          <w:szCs w:val="24"/>
        </w:rPr>
      </w:pPr>
      <w:r w:rsidRPr="00867C4B">
        <w:rPr>
          <w:rFonts w:eastAsia="Times New Roman"/>
          <w:sz w:val="24"/>
          <w:szCs w:val="24"/>
        </w:rPr>
        <w:t xml:space="preserve">To see if the Town will vote to transfer from </w:t>
      </w:r>
      <w:r w:rsidR="00844B1C">
        <w:rPr>
          <w:rFonts w:eastAsia="Times New Roman"/>
          <w:sz w:val="24"/>
          <w:szCs w:val="24"/>
        </w:rPr>
        <w:t>Free Cash</w:t>
      </w:r>
      <w:r w:rsidRPr="00867C4B">
        <w:rPr>
          <w:rFonts w:eastAsia="Times New Roman"/>
          <w:sz w:val="24"/>
          <w:szCs w:val="24"/>
        </w:rPr>
        <w:t xml:space="preserve"> the additional sum of $</w:t>
      </w:r>
      <w:r w:rsidR="00154EFA" w:rsidRPr="00867C4B">
        <w:rPr>
          <w:rFonts w:eastAsia="Times New Roman"/>
          <w:sz w:val="24"/>
          <w:szCs w:val="24"/>
        </w:rPr>
        <w:t>35,000</w:t>
      </w:r>
      <w:r w:rsidRPr="00867C4B">
        <w:rPr>
          <w:rFonts w:eastAsia="Times New Roman"/>
          <w:sz w:val="24"/>
          <w:szCs w:val="24"/>
        </w:rPr>
        <w:t xml:space="preserve"> to the DPW &amp; Fire Department vehicle repair account, or act in relation thereto.</w:t>
      </w:r>
    </w:p>
    <w:p w14:paraId="084F91F5" w14:textId="77777777" w:rsidR="00F46E6F" w:rsidRPr="00867C4B" w:rsidRDefault="00F46E6F" w:rsidP="006D0560">
      <w:pPr>
        <w:tabs>
          <w:tab w:val="center" w:pos="2911"/>
          <w:tab w:val="center" w:pos="8561"/>
        </w:tabs>
        <w:rPr>
          <w:rFonts w:eastAsia="Times New Roman"/>
          <w:sz w:val="24"/>
          <w:szCs w:val="24"/>
        </w:rPr>
      </w:pPr>
    </w:p>
    <w:p w14:paraId="441175F9" w14:textId="6AB04DCE" w:rsidR="00B75DEF" w:rsidRPr="00867C4B" w:rsidRDefault="00AD12B8" w:rsidP="00B75DEF">
      <w:pPr>
        <w:tabs>
          <w:tab w:val="center" w:pos="2911"/>
          <w:tab w:val="center" w:pos="8561"/>
        </w:tabs>
        <w:spacing w:after="562" w:line="259" w:lineRule="auto"/>
        <w:rPr>
          <w:rFonts w:eastAsia="Times New Roman"/>
          <w:b/>
          <w:color w:val="000000"/>
          <w:sz w:val="24"/>
          <w:szCs w:val="24"/>
        </w:rPr>
      </w:pPr>
      <w:r>
        <w:rPr>
          <w:rFonts w:eastAsia="Times New Roman"/>
          <w:sz w:val="24"/>
          <w:szCs w:val="24"/>
        </w:rPr>
        <w:t xml:space="preserve">(Submitted by the Town Manager)                           </w:t>
      </w:r>
      <w:r w:rsidR="00B75DEF" w:rsidRPr="00867C4B">
        <w:rPr>
          <w:rFonts w:eastAsia="Garamond"/>
          <w:b/>
          <w:color w:val="000000"/>
          <w:spacing w:val="-1"/>
          <w:sz w:val="24"/>
          <w:szCs w:val="24"/>
          <w:u w:val="single"/>
        </w:rPr>
        <w:t>Majority Vote Required</w:t>
      </w:r>
    </w:p>
    <w:p w14:paraId="545D36DC" w14:textId="6B5C4D67" w:rsidR="00E2243E" w:rsidRDefault="00155431" w:rsidP="00B75DEF">
      <w:pPr>
        <w:ind w:left="450" w:hanging="450"/>
        <w:jc w:val="both"/>
        <w:rPr>
          <w:rFonts w:eastAsia="Times New Roman"/>
          <w:b/>
          <w:color w:val="000000"/>
          <w:sz w:val="24"/>
          <w:szCs w:val="24"/>
        </w:rPr>
      </w:pPr>
      <w:r w:rsidRPr="00867C4B">
        <w:rPr>
          <w:rFonts w:eastAsia="Times New Roman"/>
          <w:b/>
          <w:color w:val="FF0000"/>
          <w:sz w:val="24"/>
          <w:szCs w:val="24"/>
        </w:rPr>
        <w:t xml:space="preserve"> </w:t>
      </w:r>
      <w:r w:rsidR="00E2243E" w:rsidRPr="00867C4B">
        <w:rPr>
          <w:rFonts w:eastAsia="Times New Roman"/>
          <w:b/>
          <w:color w:val="000000"/>
          <w:sz w:val="24"/>
          <w:szCs w:val="24"/>
        </w:rPr>
        <w:t xml:space="preserve">BOARD OF SELECTMEN: </w:t>
      </w:r>
      <w:r w:rsidR="00C71059">
        <w:rPr>
          <w:rFonts w:eastAsia="Times New Roman"/>
          <w:b/>
          <w:color w:val="000000"/>
          <w:sz w:val="24"/>
          <w:szCs w:val="24"/>
        </w:rPr>
        <w:t>3-0-1 RECOMMEND</w:t>
      </w:r>
      <w:r w:rsidR="00C71059">
        <w:rPr>
          <w:rFonts w:eastAsia="Times New Roman"/>
          <w:b/>
          <w:color w:val="000000"/>
          <w:sz w:val="24"/>
          <w:szCs w:val="24"/>
        </w:rPr>
        <w:tab/>
      </w:r>
      <w:r w:rsidR="00157B02">
        <w:rPr>
          <w:rFonts w:eastAsia="Times New Roman"/>
          <w:b/>
          <w:color w:val="000000"/>
          <w:sz w:val="24"/>
          <w:szCs w:val="24"/>
        </w:rPr>
        <w:tab/>
      </w:r>
      <w:r w:rsidR="00E2243E" w:rsidRPr="00867C4B">
        <w:rPr>
          <w:rFonts w:eastAsia="Times New Roman"/>
          <w:b/>
          <w:color w:val="000000"/>
          <w:sz w:val="24"/>
          <w:szCs w:val="24"/>
        </w:rPr>
        <w:t>FINANCE COMMITTEE:</w:t>
      </w:r>
    </w:p>
    <w:p w14:paraId="4F12688B" w14:textId="71B9CDC0" w:rsidR="009A39BE" w:rsidRDefault="009A39BE" w:rsidP="00B75DEF">
      <w:pPr>
        <w:ind w:left="450" w:hanging="450"/>
        <w:jc w:val="both"/>
        <w:rPr>
          <w:rFonts w:eastAsia="Times New Roman"/>
          <w:b/>
          <w:color w:val="000000"/>
          <w:sz w:val="24"/>
          <w:szCs w:val="24"/>
        </w:rPr>
      </w:pPr>
    </w:p>
    <w:p w14:paraId="00171FF0" w14:textId="43A07F1B" w:rsidR="009A39BE" w:rsidRDefault="009A39BE" w:rsidP="00B75DEF">
      <w:pPr>
        <w:ind w:left="450" w:hanging="450"/>
        <w:jc w:val="both"/>
        <w:rPr>
          <w:rFonts w:eastAsia="Times New Roman"/>
          <w:b/>
          <w:color w:val="000000"/>
          <w:sz w:val="24"/>
          <w:szCs w:val="24"/>
        </w:rPr>
      </w:pPr>
      <w:r>
        <w:rPr>
          <w:rFonts w:eastAsia="Times New Roman"/>
          <w:b/>
          <w:color w:val="000000"/>
          <w:sz w:val="24"/>
          <w:szCs w:val="24"/>
        </w:rPr>
        <w:t>Motion was made to Pass Over</w:t>
      </w:r>
    </w:p>
    <w:p w14:paraId="7F3904E6" w14:textId="3DF50596" w:rsidR="009A39BE" w:rsidRDefault="009A39BE" w:rsidP="00B75DEF">
      <w:pPr>
        <w:ind w:left="450" w:hanging="450"/>
        <w:jc w:val="both"/>
        <w:rPr>
          <w:rFonts w:eastAsia="Times New Roman"/>
          <w:b/>
          <w:color w:val="000000"/>
          <w:sz w:val="24"/>
          <w:szCs w:val="24"/>
        </w:rPr>
      </w:pPr>
    </w:p>
    <w:p w14:paraId="7BE42FE5" w14:textId="0D2E74ED" w:rsidR="009A39BE" w:rsidRDefault="009A39BE" w:rsidP="00B75DEF">
      <w:pPr>
        <w:ind w:left="450" w:hanging="450"/>
        <w:jc w:val="both"/>
        <w:rPr>
          <w:rFonts w:eastAsia="Times New Roman"/>
          <w:b/>
          <w:color w:val="000000"/>
          <w:sz w:val="24"/>
          <w:szCs w:val="24"/>
        </w:rPr>
      </w:pPr>
      <w:r>
        <w:rPr>
          <w:rFonts w:eastAsia="Times New Roman"/>
          <w:b/>
          <w:color w:val="000000"/>
          <w:sz w:val="24"/>
          <w:szCs w:val="24"/>
        </w:rPr>
        <w:t>Yes:  90%  No:  10%  Passed Over at 7:43pm</w:t>
      </w:r>
    </w:p>
    <w:p w14:paraId="3319E95A" w14:textId="77777777" w:rsidR="002C4007" w:rsidRDefault="002C4007" w:rsidP="00B75DEF">
      <w:pPr>
        <w:ind w:left="450" w:hanging="450"/>
        <w:jc w:val="both"/>
        <w:rPr>
          <w:rFonts w:eastAsia="Times New Roman"/>
          <w:b/>
          <w:color w:val="000000"/>
          <w:sz w:val="24"/>
          <w:szCs w:val="24"/>
        </w:rPr>
      </w:pPr>
    </w:p>
    <w:p w14:paraId="75592E05" w14:textId="77777777" w:rsidR="00F46E6F" w:rsidRDefault="00F46E6F" w:rsidP="00B75DEF">
      <w:pPr>
        <w:ind w:left="450" w:hanging="450"/>
        <w:jc w:val="both"/>
        <w:rPr>
          <w:rFonts w:eastAsia="Times New Roman"/>
          <w:b/>
          <w:color w:val="000000"/>
          <w:sz w:val="24"/>
          <w:szCs w:val="24"/>
        </w:rPr>
      </w:pPr>
    </w:p>
    <w:p w14:paraId="26AB830A" w14:textId="77777777" w:rsidR="00F46E6F" w:rsidRPr="00867C4B" w:rsidRDefault="00F46E6F" w:rsidP="00B75DEF">
      <w:pPr>
        <w:ind w:left="450" w:hanging="450"/>
        <w:jc w:val="both"/>
        <w:rPr>
          <w:rFonts w:eastAsia="Times New Roman"/>
          <w:b/>
          <w:color w:val="000000"/>
          <w:sz w:val="24"/>
          <w:szCs w:val="24"/>
        </w:rPr>
      </w:pPr>
    </w:p>
    <w:p w14:paraId="122FA0A8" w14:textId="6300D393" w:rsidR="004B3301" w:rsidRDefault="00C175B4" w:rsidP="006D0560">
      <w:pPr>
        <w:tabs>
          <w:tab w:val="center" w:pos="2911"/>
          <w:tab w:val="center" w:pos="8561"/>
        </w:tabs>
        <w:spacing w:line="259" w:lineRule="auto"/>
        <w:rPr>
          <w:rFonts w:eastAsia="Times New Roman"/>
          <w:color w:val="000000"/>
          <w:sz w:val="24"/>
          <w:szCs w:val="24"/>
        </w:rPr>
      </w:pPr>
      <w:r w:rsidRPr="00867C4B">
        <w:rPr>
          <w:rFonts w:eastAsia="Times New Roman"/>
          <w:b/>
          <w:color w:val="000000"/>
          <w:sz w:val="24"/>
          <w:szCs w:val="24"/>
        </w:rPr>
        <w:t xml:space="preserve">ARTICLE </w:t>
      </w:r>
      <w:r w:rsidR="00A26A45" w:rsidRPr="00867C4B">
        <w:rPr>
          <w:rFonts w:eastAsia="Times New Roman"/>
          <w:b/>
          <w:color w:val="000000"/>
          <w:sz w:val="24"/>
          <w:szCs w:val="24"/>
        </w:rPr>
        <w:t>10</w:t>
      </w:r>
    </w:p>
    <w:p w14:paraId="3F7298E1" w14:textId="50095C88" w:rsidR="00C175B4" w:rsidRDefault="00C175B4" w:rsidP="004B3301">
      <w:pPr>
        <w:tabs>
          <w:tab w:val="center" w:pos="2911"/>
          <w:tab w:val="center" w:pos="8561"/>
        </w:tabs>
        <w:spacing w:line="259" w:lineRule="auto"/>
        <w:rPr>
          <w:rFonts w:eastAsia="Times New Roman"/>
          <w:color w:val="000000"/>
          <w:sz w:val="24"/>
          <w:szCs w:val="24"/>
        </w:rPr>
      </w:pPr>
      <w:r w:rsidRPr="00867C4B">
        <w:rPr>
          <w:rFonts w:eastAsia="Times New Roman"/>
          <w:color w:val="000000"/>
          <w:sz w:val="24"/>
          <w:szCs w:val="24"/>
        </w:rPr>
        <w:t xml:space="preserve">To </w:t>
      </w:r>
      <w:r w:rsidR="00507018" w:rsidRPr="00867C4B">
        <w:rPr>
          <w:rFonts w:eastAsia="Times New Roman"/>
          <w:color w:val="000000"/>
          <w:sz w:val="24"/>
          <w:szCs w:val="24"/>
        </w:rPr>
        <w:t xml:space="preserve">see if the Town will vote to </w:t>
      </w:r>
      <w:r w:rsidRPr="00867C4B">
        <w:rPr>
          <w:rFonts w:eastAsia="Times New Roman"/>
          <w:color w:val="000000"/>
          <w:sz w:val="24"/>
          <w:szCs w:val="24"/>
        </w:rPr>
        <w:t xml:space="preserve">transfer </w:t>
      </w:r>
      <w:r w:rsidR="00400CAF" w:rsidRPr="00867C4B">
        <w:rPr>
          <w:rFonts w:eastAsia="Times New Roman"/>
          <w:color w:val="000000"/>
          <w:sz w:val="24"/>
          <w:szCs w:val="24"/>
        </w:rPr>
        <w:t>the sum of $158,754</w:t>
      </w:r>
      <w:r w:rsidR="00507018" w:rsidRPr="00867C4B">
        <w:rPr>
          <w:rFonts w:eastAsia="Times New Roman"/>
          <w:color w:val="000000"/>
          <w:sz w:val="24"/>
          <w:szCs w:val="24"/>
        </w:rPr>
        <w:t>.00</w:t>
      </w:r>
      <w:r w:rsidRPr="00867C4B">
        <w:rPr>
          <w:rFonts w:eastAsia="Times New Roman"/>
          <w:color w:val="000000"/>
          <w:sz w:val="24"/>
          <w:szCs w:val="24"/>
        </w:rPr>
        <w:t xml:space="preserve"> from </w:t>
      </w:r>
      <w:r w:rsidR="00071FE5" w:rsidRPr="00867C4B">
        <w:rPr>
          <w:rFonts w:eastAsia="Times New Roman"/>
          <w:color w:val="000000"/>
          <w:sz w:val="24"/>
          <w:szCs w:val="24"/>
        </w:rPr>
        <w:t>F</w:t>
      </w:r>
      <w:r w:rsidRPr="00867C4B">
        <w:rPr>
          <w:rFonts w:eastAsia="Times New Roman"/>
          <w:color w:val="000000"/>
          <w:sz w:val="24"/>
          <w:szCs w:val="24"/>
        </w:rPr>
        <w:t xml:space="preserve">ree </w:t>
      </w:r>
      <w:r w:rsidR="00071FE5" w:rsidRPr="00867C4B">
        <w:rPr>
          <w:rFonts w:eastAsia="Times New Roman"/>
          <w:color w:val="000000"/>
          <w:sz w:val="24"/>
          <w:szCs w:val="24"/>
        </w:rPr>
        <w:t>C</w:t>
      </w:r>
      <w:r w:rsidRPr="00867C4B">
        <w:rPr>
          <w:rFonts w:eastAsia="Times New Roman"/>
          <w:color w:val="000000"/>
          <w:sz w:val="24"/>
          <w:szCs w:val="24"/>
        </w:rPr>
        <w:t>ash</w:t>
      </w:r>
      <w:r w:rsidR="00507018" w:rsidRPr="00867C4B">
        <w:rPr>
          <w:rFonts w:eastAsia="Times New Roman"/>
          <w:color w:val="000000"/>
          <w:sz w:val="24"/>
          <w:szCs w:val="24"/>
        </w:rPr>
        <w:t>, to supplement previously appropriated</w:t>
      </w:r>
      <w:r w:rsidRPr="00867C4B">
        <w:rPr>
          <w:rFonts w:eastAsia="Times New Roman"/>
          <w:color w:val="000000"/>
          <w:sz w:val="24"/>
          <w:szCs w:val="24"/>
        </w:rPr>
        <w:t xml:space="preserve"> ARPA funds</w:t>
      </w:r>
      <w:r w:rsidR="00507018" w:rsidRPr="00867C4B">
        <w:rPr>
          <w:rFonts w:eastAsia="Times New Roman"/>
          <w:color w:val="000000"/>
          <w:sz w:val="24"/>
          <w:szCs w:val="24"/>
        </w:rPr>
        <w:t>,</w:t>
      </w:r>
      <w:r w:rsidRPr="00867C4B">
        <w:rPr>
          <w:rFonts w:eastAsia="Times New Roman"/>
          <w:color w:val="000000"/>
          <w:sz w:val="24"/>
          <w:szCs w:val="24"/>
        </w:rPr>
        <w:t xml:space="preserve"> for </w:t>
      </w:r>
      <w:r w:rsidR="00507018" w:rsidRPr="00867C4B">
        <w:rPr>
          <w:rFonts w:eastAsia="Times New Roman"/>
          <w:color w:val="000000"/>
          <w:sz w:val="24"/>
          <w:szCs w:val="24"/>
        </w:rPr>
        <w:t xml:space="preserve">the purpose of funding </w:t>
      </w:r>
      <w:r w:rsidRPr="00867C4B">
        <w:rPr>
          <w:rFonts w:eastAsia="Times New Roman"/>
          <w:color w:val="000000"/>
          <w:sz w:val="24"/>
          <w:szCs w:val="24"/>
        </w:rPr>
        <w:t xml:space="preserve">the purchase of the Fire Department apparatus fire equipment known as </w:t>
      </w:r>
      <w:commentRangeStart w:id="0"/>
      <w:commentRangeStart w:id="1"/>
      <w:r w:rsidR="00833746" w:rsidRPr="00867C4B">
        <w:rPr>
          <w:rFonts w:eastAsia="Times New Roman"/>
          <w:color w:val="000000"/>
          <w:sz w:val="24"/>
          <w:szCs w:val="24"/>
        </w:rPr>
        <w:t>Self-Contained Breathing Apparatus (“</w:t>
      </w:r>
      <w:r w:rsidRPr="00867C4B">
        <w:rPr>
          <w:rFonts w:eastAsia="Times New Roman"/>
          <w:color w:val="000000"/>
          <w:sz w:val="24"/>
          <w:szCs w:val="24"/>
        </w:rPr>
        <w:t>S.C.B.A .</w:t>
      </w:r>
      <w:r w:rsidR="00833746" w:rsidRPr="00867C4B">
        <w:rPr>
          <w:rFonts w:eastAsia="Times New Roman"/>
          <w:color w:val="000000"/>
          <w:sz w:val="24"/>
          <w:szCs w:val="24"/>
        </w:rPr>
        <w:t xml:space="preserve">”), </w:t>
      </w:r>
      <w:commentRangeEnd w:id="0"/>
      <w:r w:rsidR="00FD7926" w:rsidRPr="00867C4B">
        <w:rPr>
          <w:rStyle w:val="CommentReference"/>
          <w:sz w:val="24"/>
          <w:szCs w:val="24"/>
        </w:rPr>
        <w:commentReference w:id="0"/>
      </w:r>
      <w:commentRangeEnd w:id="1"/>
      <w:r w:rsidR="00703DD1" w:rsidRPr="00867C4B">
        <w:rPr>
          <w:rStyle w:val="CommentReference"/>
          <w:sz w:val="24"/>
          <w:szCs w:val="24"/>
        </w:rPr>
        <w:commentReference w:id="1"/>
      </w:r>
      <w:r w:rsidR="00FD7926" w:rsidRPr="00867C4B">
        <w:rPr>
          <w:rFonts w:eastAsia="Times New Roman"/>
          <w:color w:val="000000"/>
          <w:sz w:val="24"/>
          <w:szCs w:val="24"/>
        </w:rPr>
        <w:t>and all related expenses and costs, or act in relation thereto.</w:t>
      </w:r>
    </w:p>
    <w:p w14:paraId="7DEA47F6" w14:textId="77777777" w:rsidR="00F46E6F" w:rsidRPr="00867C4B" w:rsidRDefault="00F46E6F" w:rsidP="006D0560">
      <w:pPr>
        <w:tabs>
          <w:tab w:val="center" w:pos="2911"/>
          <w:tab w:val="center" w:pos="8561"/>
        </w:tabs>
        <w:spacing w:line="259" w:lineRule="auto"/>
        <w:rPr>
          <w:rFonts w:eastAsia="Times New Roman"/>
          <w:color w:val="000000"/>
          <w:sz w:val="24"/>
          <w:szCs w:val="24"/>
        </w:rPr>
      </w:pPr>
    </w:p>
    <w:p w14:paraId="44917EA6" w14:textId="0D3C6119" w:rsidR="00B75DEF" w:rsidRPr="00867C4B" w:rsidRDefault="00AD12B8" w:rsidP="00C175B4">
      <w:pPr>
        <w:tabs>
          <w:tab w:val="center" w:pos="2911"/>
          <w:tab w:val="center" w:pos="8561"/>
        </w:tabs>
        <w:spacing w:after="562" w:line="259" w:lineRule="auto"/>
        <w:rPr>
          <w:rFonts w:eastAsia="Times New Roman"/>
          <w:b/>
          <w:color w:val="000000"/>
          <w:sz w:val="24"/>
          <w:szCs w:val="24"/>
        </w:rPr>
      </w:pPr>
      <w:r>
        <w:rPr>
          <w:rFonts w:eastAsia="Times New Roman"/>
          <w:color w:val="000000"/>
          <w:sz w:val="24"/>
          <w:szCs w:val="24"/>
        </w:rPr>
        <w:t xml:space="preserve">(Submitted by the Town Manager)                         </w:t>
      </w:r>
      <w:r w:rsidR="00B75DEF" w:rsidRPr="00867C4B">
        <w:rPr>
          <w:rFonts w:eastAsia="Garamond"/>
          <w:b/>
          <w:color w:val="000000"/>
          <w:spacing w:val="-1"/>
          <w:sz w:val="24"/>
          <w:szCs w:val="24"/>
          <w:u w:val="single"/>
        </w:rPr>
        <w:t>Majority Vote Required</w:t>
      </w:r>
    </w:p>
    <w:p w14:paraId="7947A138" w14:textId="77777777" w:rsidR="009A39BE" w:rsidRDefault="00C71059" w:rsidP="00C175B4">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 xml:space="preserve"> BOARD OF SELECTMEN: 2-1-1 RECOMMEND</w:t>
      </w:r>
      <w:r w:rsidR="00157B02">
        <w:rPr>
          <w:rFonts w:eastAsia="Times New Roman"/>
          <w:b/>
          <w:color w:val="000000"/>
          <w:sz w:val="24"/>
          <w:szCs w:val="24"/>
        </w:rPr>
        <w:t xml:space="preserve">                     </w:t>
      </w:r>
      <w:r w:rsidR="00C175B4" w:rsidRPr="00867C4B">
        <w:rPr>
          <w:rFonts w:eastAsia="Times New Roman"/>
          <w:b/>
          <w:color w:val="000000"/>
          <w:sz w:val="24"/>
          <w:szCs w:val="24"/>
        </w:rPr>
        <w:t>FINANCE COMMITTEE:</w:t>
      </w:r>
    </w:p>
    <w:p w14:paraId="6432A5FE" w14:textId="20C67A1E" w:rsidR="009A39BE" w:rsidRDefault="009A39BE" w:rsidP="00C175B4">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Motion was made to Pass Over</w:t>
      </w:r>
    </w:p>
    <w:p w14:paraId="3C149DFD" w14:textId="6EB0F004" w:rsidR="009A39BE" w:rsidRPr="00867C4B" w:rsidRDefault="009A39BE" w:rsidP="00C175B4">
      <w:pPr>
        <w:tabs>
          <w:tab w:val="center" w:pos="2911"/>
          <w:tab w:val="center" w:pos="8561"/>
        </w:tabs>
        <w:spacing w:after="562" w:line="259" w:lineRule="auto"/>
        <w:rPr>
          <w:rFonts w:eastAsia="Times New Roman"/>
          <w:b/>
          <w:color w:val="000000"/>
          <w:sz w:val="24"/>
          <w:szCs w:val="24"/>
        </w:rPr>
      </w:pPr>
      <w:r>
        <w:rPr>
          <w:rFonts w:eastAsia="Times New Roman"/>
          <w:b/>
          <w:color w:val="000000"/>
          <w:sz w:val="24"/>
          <w:szCs w:val="24"/>
        </w:rPr>
        <w:t>Yes:  91%  No:  9%  Passed Over at 7:44pm</w:t>
      </w:r>
    </w:p>
    <w:p w14:paraId="74EB021B" w14:textId="31C1A457" w:rsidR="004B3301" w:rsidRDefault="00E2243E" w:rsidP="006D0560">
      <w:pPr>
        <w:tabs>
          <w:tab w:val="center" w:pos="2911"/>
          <w:tab w:val="center" w:pos="8561"/>
        </w:tabs>
        <w:spacing w:line="259" w:lineRule="auto"/>
        <w:rPr>
          <w:rFonts w:eastAsia="Times New Roman"/>
          <w:bCs/>
          <w:color w:val="000000"/>
          <w:sz w:val="24"/>
          <w:szCs w:val="24"/>
        </w:rPr>
      </w:pPr>
      <w:r w:rsidRPr="00867C4B">
        <w:rPr>
          <w:rFonts w:eastAsia="Times New Roman"/>
          <w:b/>
          <w:color w:val="000000"/>
          <w:sz w:val="24"/>
          <w:szCs w:val="24"/>
        </w:rPr>
        <w:t xml:space="preserve">ARTICLE </w:t>
      </w:r>
      <w:r w:rsidR="00A26A45" w:rsidRPr="00867C4B">
        <w:rPr>
          <w:rFonts w:eastAsia="Times New Roman"/>
          <w:b/>
          <w:color w:val="000000"/>
          <w:sz w:val="24"/>
          <w:szCs w:val="24"/>
        </w:rPr>
        <w:t>11</w:t>
      </w:r>
      <w:r w:rsidRPr="00867C4B">
        <w:rPr>
          <w:rFonts w:eastAsia="Times New Roman"/>
          <w:b/>
          <w:color w:val="000000"/>
          <w:sz w:val="24"/>
          <w:szCs w:val="24"/>
        </w:rPr>
        <w:t xml:space="preserve"> </w:t>
      </w:r>
    </w:p>
    <w:p w14:paraId="23EA96A2" w14:textId="249EA34A" w:rsidR="00703DD1" w:rsidRDefault="00E801B3" w:rsidP="004B3301">
      <w:pPr>
        <w:tabs>
          <w:tab w:val="center" w:pos="2911"/>
          <w:tab w:val="center" w:pos="8561"/>
        </w:tabs>
        <w:spacing w:line="259" w:lineRule="auto"/>
        <w:rPr>
          <w:rFonts w:eastAsia="Times New Roman"/>
          <w:b/>
          <w:color w:val="FF0000"/>
          <w:sz w:val="24"/>
          <w:szCs w:val="24"/>
        </w:rPr>
      </w:pPr>
      <w:commentRangeStart w:id="2"/>
      <w:r w:rsidRPr="00867C4B">
        <w:rPr>
          <w:rFonts w:eastAsia="Times New Roman"/>
          <w:bCs/>
          <w:color w:val="000000"/>
          <w:sz w:val="24"/>
          <w:szCs w:val="24"/>
        </w:rPr>
        <w:t xml:space="preserve">To see if the Town will vote to </w:t>
      </w:r>
      <w:r w:rsidR="00CA2295" w:rsidRPr="00867C4B">
        <w:rPr>
          <w:rFonts w:eastAsia="Times New Roman"/>
          <w:bCs/>
          <w:color w:val="000000"/>
          <w:sz w:val="24"/>
          <w:szCs w:val="24"/>
        </w:rPr>
        <w:t>transfer</w:t>
      </w:r>
      <w:r w:rsidR="00FD25E3" w:rsidRPr="00867C4B">
        <w:rPr>
          <w:rFonts w:eastAsia="Times New Roman"/>
          <w:bCs/>
          <w:color w:val="000000"/>
          <w:sz w:val="24"/>
          <w:szCs w:val="24"/>
        </w:rPr>
        <w:t xml:space="preserve"> </w:t>
      </w:r>
      <w:r w:rsidRPr="00867C4B">
        <w:rPr>
          <w:rFonts w:eastAsia="Times New Roman"/>
          <w:bCs/>
          <w:color w:val="000000"/>
          <w:sz w:val="24"/>
          <w:szCs w:val="24"/>
        </w:rPr>
        <w:t>the sum of $140,000.00, which was previously approved pursuant to a vote under Article 18 of the May 15, 2023 Annual Town Meeting for purpose of funding the Recreation Department - Winchendon Community Park Barn Exterior Project</w:t>
      </w:r>
      <w:r w:rsidR="00CA2295" w:rsidRPr="00867C4B">
        <w:rPr>
          <w:rFonts w:eastAsia="Times New Roman"/>
          <w:bCs/>
          <w:color w:val="000000"/>
          <w:sz w:val="24"/>
          <w:szCs w:val="24"/>
        </w:rPr>
        <w:t xml:space="preserve">, </w:t>
      </w:r>
      <w:r w:rsidRPr="00867C4B">
        <w:rPr>
          <w:rFonts w:eastAsia="Times New Roman"/>
          <w:bCs/>
          <w:color w:val="000000"/>
          <w:sz w:val="24"/>
          <w:szCs w:val="24"/>
        </w:rPr>
        <w:t xml:space="preserve">for the </w:t>
      </w:r>
      <w:r w:rsidR="003C1071" w:rsidRPr="00867C4B">
        <w:rPr>
          <w:rFonts w:eastAsia="Times New Roman"/>
          <w:bCs/>
          <w:color w:val="000000"/>
          <w:sz w:val="24"/>
          <w:szCs w:val="24"/>
        </w:rPr>
        <w:t xml:space="preserve">new </w:t>
      </w:r>
      <w:r w:rsidRPr="00867C4B">
        <w:rPr>
          <w:rFonts w:eastAsia="Times New Roman"/>
          <w:bCs/>
          <w:color w:val="000000"/>
          <w:sz w:val="24"/>
          <w:szCs w:val="24"/>
        </w:rPr>
        <w:t>purpose of funding the Blair Square Project</w:t>
      </w:r>
      <w:r w:rsidR="00B3215E" w:rsidRPr="00867C4B">
        <w:rPr>
          <w:rFonts w:eastAsia="Times New Roman"/>
          <w:bCs/>
          <w:color w:val="000000"/>
          <w:sz w:val="24"/>
          <w:szCs w:val="24"/>
        </w:rPr>
        <w:t>, or act in relation thereto</w:t>
      </w:r>
      <w:r w:rsidR="003C1071" w:rsidRPr="00867C4B">
        <w:rPr>
          <w:rFonts w:eastAsia="Times New Roman"/>
          <w:bCs/>
          <w:color w:val="000000"/>
          <w:sz w:val="24"/>
          <w:szCs w:val="24"/>
        </w:rPr>
        <w:t>.</w:t>
      </w:r>
      <w:commentRangeEnd w:id="2"/>
      <w:r w:rsidR="00A9695C" w:rsidRPr="00867C4B">
        <w:rPr>
          <w:rStyle w:val="CommentReference"/>
          <w:sz w:val="24"/>
          <w:szCs w:val="24"/>
        </w:rPr>
        <w:commentReference w:id="2"/>
      </w:r>
      <w:r w:rsidR="00F06C07" w:rsidRPr="00867C4B">
        <w:rPr>
          <w:rFonts w:eastAsia="Times New Roman"/>
          <w:b/>
          <w:color w:val="FF0000"/>
          <w:sz w:val="24"/>
          <w:szCs w:val="24"/>
        </w:rPr>
        <w:t xml:space="preserve"> </w:t>
      </w:r>
    </w:p>
    <w:p w14:paraId="2B951591" w14:textId="77777777" w:rsidR="00F46E6F" w:rsidRPr="00867C4B" w:rsidRDefault="00F46E6F" w:rsidP="006D0560">
      <w:pPr>
        <w:tabs>
          <w:tab w:val="center" w:pos="2911"/>
          <w:tab w:val="center" w:pos="8561"/>
        </w:tabs>
        <w:spacing w:line="259" w:lineRule="auto"/>
        <w:rPr>
          <w:rFonts w:eastAsia="Times New Roman"/>
          <w:b/>
          <w:color w:val="FF0000"/>
          <w:sz w:val="24"/>
          <w:szCs w:val="24"/>
          <w:u w:val="single"/>
        </w:rPr>
      </w:pPr>
    </w:p>
    <w:p w14:paraId="3979C690" w14:textId="08A02B54" w:rsidR="00B75DEF" w:rsidRDefault="00AD12B8" w:rsidP="004B3301">
      <w:pPr>
        <w:tabs>
          <w:tab w:val="center" w:pos="2911"/>
          <w:tab w:val="center" w:pos="8561"/>
        </w:tabs>
        <w:spacing w:line="259" w:lineRule="auto"/>
        <w:rPr>
          <w:rFonts w:eastAsia="Times New Roman"/>
          <w:b/>
          <w:sz w:val="24"/>
          <w:szCs w:val="24"/>
          <w:u w:val="single"/>
        </w:rPr>
      </w:pPr>
      <w:r>
        <w:rPr>
          <w:rFonts w:eastAsia="Times New Roman"/>
          <w:sz w:val="24"/>
          <w:szCs w:val="24"/>
        </w:rPr>
        <w:t xml:space="preserve">(Submitted by the Town Manager)                               </w:t>
      </w:r>
      <w:r w:rsidR="00B75DEF" w:rsidRPr="00867C4B">
        <w:rPr>
          <w:rFonts w:eastAsia="Times New Roman"/>
          <w:b/>
          <w:sz w:val="24"/>
          <w:szCs w:val="24"/>
          <w:u w:val="single"/>
        </w:rPr>
        <w:t>2/3 Vote Required</w:t>
      </w:r>
    </w:p>
    <w:p w14:paraId="3791C4BA" w14:textId="77777777" w:rsidR="004B3301" w:rsidRPr="00867C4B" w:rsidRDefault="004B3301" w:rsidP="006D0560">
      <w:pPr>
        <w:tabs>
          <w:tab w:val="center" w:pos="2911"/>
          <w:tab w:val="center" w:pos="8561"/>
        </w:tabs>
        <w:spacing w:line="259" w:lineRule="auto"/>
        <w:rPr>
          <w:rFonts w:eastAsia="Times New Roman"/>
          <w:sz w:val="24"/>
          <w:szCs w:val="24"/>
          <w:u w:val="single"/>
        </w:rPr>
      </w:pPr>
    </w:p>
    <w:p w14:paraId="237F1476" w14:textId="195B5E38" w:rsidR="00E2243E" w:rsidRDefault="00B75DEF" w:rsidP="00F74E3B">
      <w:pPr>
        <w:tabs>
          <w:tab w:val="center" w:pos="2911"/>
          <w:tab w:val="center" w:pos="8561"/>
        </w:tabs>
        <w:spacing w:after="562" w:line="259" w:lineRule="auto"/>
        <w:rPr>
          <w:rFonts w:eastAsia="Times New Roman"/>
          <w:b/>
          <w:color w:val="000000"/>
          <w:sz w:val="24"/>
          <w:szCs w:val="24"/>
        </w:rPr>
      </w:pPr>
      <w:r w:rsidRPr="00867C4B">
        <w:rPr>
          <w:rFonts w:eastAsia="Times New Roman"/>
          <w:b/>
          <w:color w:val="000000"/>
          <w:sz w:val="24"/>
          <w:szCs w:val="24"/>
        </w:rPr>
        <w:t>B</w:t>
      </w:r>
      <w:r w:rsidR="00157B02">
        <w:rPr>
          <w:rFonts w:eastAsia="Times New Roman"/>
          <w:b/>
          <w:color w:val="000000"/>
          <w:sz w:val="24"/>
          <w:szCs w:val="24"/>
        </w:rPr>
        <w:t>OARD OF SELECTMEN</w:t>
      </w:r>
      <w:r w:rsidR="00C71059">
        <w:rPr>
          <w:rFonts w:eastAsia="Times New Roman"/>
          <w:b/>
          <w:color w:val="000000"/>
          <w:sz w:val="24"/>
          <w:szCs w:val="24"/>
        </w:rPr>
        <w:t>: 4-0-0 RECOMM</w:t>
      </w:r>
      <w:r w:rsidR="0046188E">
        <w:rPr>
          <w:rFonts w:eastAsia="Times New Roman"/>
          <w:b/>
          <w:color w:val="000000"/>
          <w:sz w:val="24"/>
          <w:szCs w:val="24"/>
        </w:rPr>
        <w:t>E</w:t>
      </w:r>
      <w:r w:rsidR="00C71059">
        <w:rPr>
          <w:rFonts w:eastAsia="Times New Roman"/>
          <w:b/>
          <w:color w:val="000000"/>
          <w:sz w:val="24"/>
          <w:szCs w:val="24"/>
        </w:rPr>
        <w:t>ND</w:t>
      </w:r>
      <w:r w:rsidR="007F510D">
        <w:rPr>
          <w:rFonts w:eastAsia="Times New Roman"/>
          <w:b/>
          <w:color w:val="000000"/>
          <w:sz w:val="24"/>
          <w:szCs w:val="24"/>
        </w:rPr>
        <w:t xml:space="preserve"> </w:t>
      </w:r>
      <w:r w:rsidR="00157B02">
        <w:rPr>
          <w:rFonts w:eastAsia="Times New Roman"/>
          <w:b/>
          <w:color w:val="000000"/>
          <w:sz w:val="24"/>
          <w:szCs w:val="24"/>
        </w:rPr>
        <w:t xml:space="preserve">           </w:t>
      </w:r>
      <w:r w:rsidR="00E2243E" w:rsidRPr="00867C4B">
        <w:rPr>
          <w:rFonts w:eastAsia="Times New Roman"/>
          <w:b/>
          <w:color w:val="000000"/>
          <w:sz w:val="24"/>
          <w:szCs w:val="24"/>
        </w:rPr>
        <w:t>FINANCE COMMITTEE:</w:t>
      </w:r>
      <w:r w:rsidR="002D2525">
        <w:rPr>
          <w:rFonts w:eastAsia="Times New Roman"/>
          <w:b/>
          <w:color w:val="000000"/>
          <w:sz w:val="24"/>
          <w:szCs w:val="24"/>
        </w:rPr>
        <w:t xml:space="preserve"> 7-0-0 RECOMMEND</w:t>
      </w:r>
    </w:p>
    <w:p w14:paraId="4CEC65D4" w14:textId="3E221CFB" w:rsidR="00520FB6" w:rsidRDefault="00990B52" w:rsidP="00520FB6">
      <w:pPr>
        <w:tabs>
          <w:tab w:val="center" w:pos="2911"/>
          <w:tab w:val="center" w:pos="8561"/>
        </w:tabs>
        <w:spacing w:line="259" w:lineRule="auto"/>
        <w:rPr>
          <w:rFonts w:eastAsia="Times New Roman"/>
          <w:b/>
          <w:bCs/>
          <w:color w:val="000000"/>
          <w:sz w:val="24"/>
          <w:szCs w:val="24"/>
        </w:rPr>
      </w:pPr>
      <w:r>
        <w:rPr>
          <w:rFonts w:eastAsia="Times New Roman"/>
          <w:b/>
          <w:color w:val="000000"/>
          <w:sz w:val="24"/>
          <w:szCs w:val="24"/>
        </w:rPr>
        <w:lastRenderedPageBreak/>
        <w:t>Voted:  Approved by 2/3 Vote Required</w:t>
      </w:r>
      <w:r w:rsidR="00520FB6" w:rsidRPr="00520FB6">
        <w:rPr>
          <w:rFonts w:eastAsia="Times New Roman"/>
          <w:b/>
          <w:color w:val="000000"/>
          <w:sz w:val="24"/>
          <w:szCs w:val="24"/>
        </w:rPr>
        <w:t xml:space="preserve"> that the Town </w:t>
      </w:r>
      <w:r w:rsidR="00520FB6" w:rsidRPr="00520FB6">
        <w:rPr>
          <w:rFonts w:eastAsia="Times New Roman"/>
          <w:b/>
          <w:bCs/>
          <w:color w:val="000000"/>
          <w:sz w:val="24"/>
          <w:szCs w:val="24"/>
        </w:rPr>
        <w:t>transfer the sum of $140,000.00, which was previously approved pursuant to a vote under Article 18 of the May 15, 2023 Annual Town Meeting for purpose of funding the Recreation Department - Winchendon Community Park Barn Exterior Project, for the new purpose of funding the Blair Square Project</w:t>
      </w:r>
      <w:r w:rsidR="00520FB6">
        <w:rPr>
          <w:rFonts w:eastAsia="Times New Roman"/>
          <w:b/>
          <w:bCs/>
          <w:color w:val="000000"/>
          <w:sz w:val="24"/>
          <w:szCs w:val="24"/>
        </w:rPr>
        <w:t>.</w:t>
      </w:r>
    </w:p>
    <w:p w14:paraId="1780ADCF" w14:textId="6C2F946A" w:rsidR="00520FB6" w:rsidRDefault="00520FB6" w:rsidP="00520FB6">
      <w:pPr>
        <w:tabs>
          <w:tab w:val="center" w:pos="2911"/>
          <w:tab w:val="center" w:pos="8561"/>
        </w:tabs>
        <w:spacing w:line="259" w:lineRule="auto"/>
        <w:rPr>
          <w:rFonts w:eastAsia="Times New Roman"/>
          <w:b/>
          <w:bCs/>
          <w:color w:val="000000"/>
          <w:sz w:val="24"/>
          <w:szCs w:val="24"/>
        </w:rPr>
      </w:pPr>
    </w:p>
    <w:p w14:paraId="613A4DC7" w14:textId="5D0BED01" w:rsidR="00520FB6" w:rsidRDefault="00520FB6" w:rsidP="00520FB6">
      <w:pPr>
        <w:tabs>
          <w:tab w:val="center" w:pos="2911"/>
          <w:tab w:val="center" w:pos="8561"/>
        </w:tabs>
        <w:spacing w:line="259" w:lineRule="auto"/>
        <w:rPr>
          <w:rFonts w:eastAsia="Times New Roman"/>
          <w:b/>
          <w:bCs/>
          <w:color w:val="000000"/>
          <w:sz w:val="24"/>
          <w:szCs w:val="24"/>
        </w:rPr>
      </w:pPr>
      <w:r>
        <w:rPr>
          <w:rFonts w:eastAsia="Times New Roman"/>
          <w:b/>
          <w:bCs/>
          <w:color w:val="000000"/>
          <w:sz w:val="24"/>
          <w:szCs w:val="24"/>
        </w:rPr>
        <w:t xml:space="preserve">Yes:  80% </w:t>
      </w:r>
      <w:r w:rsidR="00990B52">
        <w:rPr>
          <w:rFonts w:eastAsia="Times New Roman"/>
          <w:b/>
          <w:bCs/>
          <w:color w:val="000000"/>
          <w:sz w:val="24"/>
          <w:szCs w:val="24"/>
        </w:rPr>
        <w:t xml:space="preserve"> No: 20%  Passed by 2/3</w:t>
      </w:r>
      <w:r>
        <w:rPr>
          <w:rFonts w:eastAsia="Times New Roman"/>
          <w:b/>
          <w:bCs/>
          <w:color w:val="000000"/>
          <w:sz w:val="24"/>
          <w:szCs w:val="24"/>
        </w:rPr>
        <w:t xml:space="preserve"> Vote</w:t>
      </w:r>
      <w:r w:rsidR="00990B52">
        <w:rPr>
          <w:rFonts w:eastAsia="Times New Roman"/>
          <w:b/>
          <w:bCs/>
          <w:color w:val="000000"/>
          <w:sz w:val="24"/>
          <w:szCs w:val="24"/>
        </w:rPr>
        <w:t xml:space="preserve"> Required</w:t>
      </w:r>
    </w:p>
    <w:p w14:paraId="5EA97106" w14:textId="77777777" w:rsidR="00520FB6" w:rsidRPr="00867C4B" w:rsidRDefault="00520FB6" w:rsidP="00520FB6">
      <w:pPr>
        <w:tabs>
          <w:tab w:val="center" w:pos="2911"/>
          <w:tab w:val="center" w:pos="8561"/>
        </w:tabs>
        <w:spacing w:line="259" w:lineRule="auto"/>
        <w:rPr>
          <w:rFonts w:eastAsia="Times New Roman"/>
          <w:b/>
          <w:color w:val="000000"/>
          <w:sz w:val="24"/>
          <w:szCs w:val="24"/>
        </w:rPr>
      </w:pPr>
    </w:p>
    <w:p w14:paraId="7E0B333C" w14:textId="595925DA" w:rsidR="00B40599" w:rsidRPr="006D0560" w:rsidRDefault="00B40599" w:rsidP="00B40599">
      <w:pPr>
        <w:spacing w:before="20" w:line="288" w:lineRule="exact"/>
        <w:jc w:val="center"/>
        <w:textAlignment w:val="baseline"/>
        <w:rPr>
          <w:rFonts w:eastAsia="Garamond"/>
          <w:b/>
          <w:color w:val="000000"/>
          <w:sz w:val="28"/>
          <w:szCs w:val="28"/>
          <w:u w:val="single"/>
        </w:rPr>
      </w:pPr>
      <w:r w:rsidRPr="006D0560">
        <w:rPr>
          <w:rFonts w:eastAsia="Garamond"/>
          <w:b/>
          <w:color w:val="000000"/>
          <w:sz w:val="28"/>
          <w:szCs w:val="28"/>
          <w:u w:val="single"/>
        </w:rPr>
        <w:t>REQUEST TO TRANSFER/</w:t>
      </w:r>
      <w:r w:rsidR="000F6110" w:rsidRPr="006D0560">
        <w:rPr>
          <w:rFonts w:eastAsia="Garamond"/>
          <w:b/>
          <w:color w:val="000000"/>
          <w:sz w:val="28"/>
          <w:szCs w:val="28"/>
          <w:u w:val="single"/>
        </w:rPr>
        <w:t>ACQUIRE</w:t>
      </w:r>
      <w:r w:rsidRPr="006D0560">
        <w:rPr>
          <w:rFonts w:eastAsia="Garamond"/>
          <w:b/>
          <w:color w:val="000000"/>
          <w:sz w:val="28"/>
          <w:szCs w:val="28"/>
          <w:u w:val="single"/>
        </w:rPr>
        <w:t xml:space="preserve"> PROPERTY</w:t>
      </w:r>
    </w:p>
    <w:p w14:paraId="7E7578B2" w14:textId="77777777" w:rsidR="004B3301" w:rsidRDefault="004B3301" w:rsidP="00B40599">
      <w:pPr>
        <w:spacing w:before="20" w:line="288" w:lineRule="exact"/>
        <w:jc w:val="center"/>
        <w:textAlignment w:val="baseline"/>
        <w:rPr>
          <w:rFonts w:eastAsia="Garamond"/>
          <w:b/>
          <w:color w:val="000000"/>
          <w:sz w:val="24"/>
          <w:szCs w:val="24"/>
          <w:u w:val="single"/>
        </w:rPr>
      </w:pPr>
    </w:p>
    <w:p w14:paraId="5F4D724F" w14:textId="77777777" w:rsidR="004B3301" w:rsidRPr="00867C4B" w:rsidRDefault="004B3301" w:rsidP="00B40599">
      <w:pPr>
        <w:spacing w:before="20" w:line="288" w:lineRule="exact"/>
        <w:jc w:val="center"/>
        <w:textAlignment w:val="baseline"/>
        <w:rPr>
          <w:rFonts w:eastAsia="Garamond"/>
          <w:b/>
          <w:color w:val="000000"/>
          <w:sz w:val="24"/>
          <w:szCs w:val="24"/>
          <w:u w:val="single"/>
        </w:rPr>
      </w:pPr>
    </w:p>
    <w:p w14:paraId="04F0E806" w14:textId="2DC5688E" w:rsidR="004B3301" w:rsidRDefault="00B40599" w:rsidP="006D0560">
      <w:pPr>
        <w:tabs>
          <w:tab w:val="left" w:pos="4320"/>
        </w:tabs>
        <w:spacing w:line="249" w:lineRule="exact"/>
        <w:jc w:val="both"/>
        <w:textAlignment w:val="baseline"/>
        <w:rPr>
          <w:rFonts w:eastAsia="Garamond"/>
          <w:color w:val="000000"/>
          <w:sz w:val="24"/>
          <w:szCs w:val="24"/>
        </w:rPr>
      </w:pPr>
      <w:r w:rsidRPr="00867C4B">
        <w:rPr>
          <w:rFonts w:eastAsia="Garamond"/>
          <w:b/>
          <w:color w:val="000000"/>
          <w:sz w:val="24"/>
          <w:szCs w:val="24"/>
        </w:rPr>
        <w:t xml:space="preserve">ARTICLE </w:t>
      </w:r>
      <w:r w:rsidR="00A26A45" w:rsidRPr="00867C4B">
        <w:rPr>
          <w:rFonts w:eastAsia="Garamond"/>
          <w:b/>
          <w:color w:val="000000"/>
          <w:sz w:val="24"/>
          <w:szCs w:val="24"/>
        </w:rPr>
        <w:t>12</w:t>
      </w:r>
      <w:r w:rsidRPr="00867C4B">
        <w:rPr>
          <w:rFonts w:eastAsia="Garamond"/>
          <w:b/>
          <w:color w:val="000000"/>
          <w:sz w:val="24"/>
          <w:szCs w:val="24"/>
        </w:rPr>
        <w:t xml:space="preserve">   Lincoln Avenue – Town to the Redevelopment Authority</w:t>
      </w:r>
    </w:p>
    <w:p w14:paraId="40A0F9D1" w14:textId="44AB9145" w:rsidR="003761D6" w:rsidRPr="00867C4B" w:rsidRDefault="003761D6" w:rsidP="006D0560">
      <w:pPr>
        <w:tabs>
          <w:tab w:val="left" w:pos="4320"/>
        </w:tabs>
        <w:spacing w:line="249" w:lineRule="exact"/>
        <w:jc w:val="both"/>
        <w:textAlignment w:val="baseline"/>
        <w:rPr>
          <w:rFonts w:eastAsia="Garamond"/>
          <w:b/>
          <w:color w:val="000000"/>
          <w:sz w:val="24"/>
          <w:szCs w:val="24"/>
        </w:rPr>
      </w:pPr>
      <w:r w:rsidRPr="00867C4B">
        <w:rPr>
          <w:rFonts w:eastAsia="Garamond"/>
          <w:color w:val="000000"/>
          <w:sz w:val="24"/>
          <w:szCs w:val="24"/>
        </w:rPr>
        <w:t>To see if the Town will vote to transfer from the board or commission having the care, custody and control of c</w:t>
      </w:r>
      <w:r w:rsidR="005725E1" w:rsidRPr="00867C4B">
        <w:rPr>
          <w:rFonts w:eastAsia="Garamond"/>
          <w:color w:val="000000"/>
          <w:sz w:val="24"/>
          <w:szCs w:val="24"/>
        </w:rPr>
        <w:t xml:space="preserve">ertain property located at </w:t>
      </w:r>
      <w:r w:rsidRPr="00867C4B">
        <w:rPr>
          <w:rFonts w:eastAsia="Garamond"/>
          <w:color w:val="000000"/>
          <w:sz w:val="24"/>
          <w:szCs w:val="24"/>
        </w:rPr>
        <w:t xml:space="preserve">Lincoln Avenue, shown as Assessors Map </w:t>
      </w:r>
      <w:r w:rsidR="005725E1" w:rsidRPr="00867C4B">
        <w:rPr>
          <w:rFonts w:eastAsia="Garamond"/>
          <w:color w:val="000000"/>
          <w:sz w:val="24"/>
          <w:szCs w:val="24"/>
        </w:rPr>
        <w:t xml:space="preserve">2-0-77 </w:t>
      </w:r>
      <w:r w:rsidRPr="00867C4B">
        <w:rPr>
          <w:rFonts w:eastAsia="Garamond"/>
          <w:color w:val="000000"/>
          <w:sz w:val="24"/>
          <w:szCs w:val="24"/>
        </w:rPr>
        <w:t>and described in a deed recorded with the Worcester South District Registry of Deeds in Book</w:t>
      </w:r>
      <w:r w:rsidR="005725E1" w:rsidRPr="00867C4B">
        <w:rPr>
          <w:rFonts w:eastAsia="Garamond"/>
          <w:color w:val="000000"/>
          <w:sz w:val="24"/>
          <w:szCs w:val="24"/>
        </w:rPr>
        <w:t xml:space="preserve"> 50638 Page 37</w:t>
      </w:r>
      <w:r w:rsidRPr="00867C4B">
        <w:rPr>
          <w:rFonts w:eastAsia="Garamond"/>
          <w:color w:val="000000"/>
          <w:sz w:val="24"/>
          <w:szCs w:val="24"/>
        </w:rPr>
        <w:t>, to the Board of Selectmen for general municipal purposes and the purpose of conveyance, and authorize the Board of Selectmen to convey said property to the Winchendon Redevelopment Authority, for such consideration, which may be nominal consideration, and upon such other terms and conditions as the Board of Selectmen deems appropriate, and to take such additional action as may be needed to effectuate the purposes of this vote, including but not limited to execution of instruments and documents to convey said property, or act in relation thereto.</w:t>
      </w:r>
    </w:p>
    <w:p w14:paraId="7A9CAAE1" w14:textId="63FC0057" w:rsidR="003761D6" w:rsidRPr="00867C4B" w:rsidRDefault="00AD12B8" w:rsidP="006D0560">
      <w:pPr>
        <w:tabs>
          <w:tab w:val="left" w:pos="4320"/>
        </w:tabs>
        <w:spacing w:before="269" w:after="388" w:line="249" w:lineRule="exact"/>
        <w:jc w:val="both"/>
        <w:textAlignment w:val="baseline"/>
        <w:rPr>
          <w:rFonts w:eastAsia="Garamond"/>
          <w:b/>
          <w:sz w:val="24"/>
          <w:szCs w:val="24"/>
          <w:u w:val="single"/>
        </w:rPr>
      </w:pPr>
      <w:r>
        <w:rPr>
          <w:rFonts w:eastAsia="Garamond"/>
          <w:bCs/>
          <w:sz w:val="24"/>
          <w:szCs w:val="24"/>
        </w:rPr>
        <w:t>(Submitted by the Town Manager)</w:t>
      </w:r>
      <w:r>
        <w:rPr>
          <w:rFonts w:eastAsia="Garamond"/>
          <w:bCs/>
          <w:sz w:val="24"/>
          <w:szCs w:val="24"/>
        </w:rPr>
        <w:tab/>
      </w:r>
      <w:r>
        <w:rPr>
          <w:rFonts w:eastAsia="Garamond"/>
          <w:bCs/>
          <w:sz w:val="24"/>
          <w:szCs w:val="24"/>
        </w:rPr>
        <w:tab/>
      </w:r>
      <w:r w:rsidR="003761D6" w:rsidRPr="00867C4B">
        <w:rPr>
          <w:rFonts w:eastAsia="Garamond"/>
          <w:b/>
          <w:bCs/>
          <w:sz w:val="24"/>
          <w:szCs w:val="24"/>
          <w:u w:val="single"/>
        </w:rPr>
        <w:t>2/3</w:t>
      </w:r>
      <w:r w:rsidR="00703DD1" w:rsidRPr="00867C4B">
        <w:rPr>
          <w:rFonts w:eastAsia="Garamond"/>
          <w:b/>
          <w:bCs/>
          <w:sz w:val="24"/>
          <w:szCs w:val="24"/>
          <w:u w:val="single"/>
        </w:rPr>
        <w:t xml:space="preserve"> Vote Required</w:t>
      </w:r>
    </w:p>
    <w:p w14:paraId="475D2D79" w14:textId="6C99AF4C" w:rsidR="00B40599" w:rsidRDefault="00B40599" w:rsidP="006D0560">
      <w:pPr>
        <w:tabs>
          <w:tab w:val="center" w:pos="2911"/>
          <w:tab w:val="center" w:pos="8561"/>
        </w:tabs>
        <w:spacing w:after="240" w:line="259" w:lineRule="auto"/>
        <w:jc w:val="both"/>
        <w:rPr>
          <w:rFonts w:eastAsia="Times New Roman"/>
          <w:b/>
          <w:color w:val="000000"/>
          <w:sz w:val="24"/>
          <w:szCs w:val="24"/>
        </w:rPr>
      </w:pPr>
      <w:r w:rsidRPr="00867C4B">
        <w:rPr>
          <w:rFonts w:eastAsia="Times New Roman"/>
          <w:b/>
          <w:color w:val="000000"/>
          <w:sz w:val="24"/>
          <w:szCs w:val="24"/>
        </w:rPr>
        <w:t>BOARD OF SELECTMEN:</w:t>
      </w:r>
      <w:r w:rsidR="00157B02">
        <w:rPr>
          <w:rFonts w:eastAsia="Times New Roman"/>
          <w:b/>
          <w:color w:val="000000"/>
          <w:sz w:val="24"/>
          <w:szCs w:val="24"/>
        </w:rPr>
        <w:tab/>
        <w:t xml:space="preserve"> </w:t>
      </w:r>
      <w:r w:rsidR="00C71059">
        <w:rPr>
          <w:rFonts w:eastAsia="Times New Roman"/>
          <w:b/>
          <w:color w:val="000000"/>
          <w:sz w:val="24"/>
          <w:szCs w:val="24"/>
        </w:rPr>
        <w:t>4-0-0 RECOMMEND</w:t>
      </w:r>
      <w:r w:rsidR="00157B02">
        <w:rPr>
          <w:rFonts w:eastAsia="Times New Roman"/>
          <w:b/>
          <w:color w:val="000000"/>
          <w:sz w:val="24"/>
          <w:szCs w:val="24"/>
        </w:rPr>
        <w:t xml:space="preserve">            </w:t>
      </w:r>
      <w:r w:rsidRPr="00867C4B">
        <w:rPr>
          <w:rFonts w:eastAsia="Times New Roman"/>
          <w:b/>
          <w:color w:val="000000"/>
          <w:sz w:val="24"/>
          <w:szCs w:val="24"/>
        </w:rPr>
        <w:t xml:space="preserve">FINANCE COMMITTEE: </w:t>
      </w:r>
      <w:r w:rsidR="002D2525">
        <w:rPr>
          <w:rFonts w:eastAsia="Times New Roman"/>
          <w:b/>
          <w:color w:val="000000"/>
          <w:sz w:val="24"/>
          <w:szCs w:val="24"/>
        </w:rPr>
        <w:t>7-0-0 RECOMMEND</w:t>
      </w:r>
    </w:p>
    <w:p w14:paraId="23F4339A" w14:textId="716F055E" w:rsidR="00520FB6" w:rsidRDefault="00520FB6" w:rsidP="00520FB6">
      <w:pPr>
        <w:tabs>
          <w:tab w:val="left" w:pos="4320"/>
        </w:tabs>
        <w:spacing w:line="249" w:lineRule="exact"/>
        <w:jc w:val="both"/>
        <w:textAlignment w:val="baseline"/>
        <w:rPr>
          <w:rFonts w:eastAsia="Garamond"/>
          <w:b/>
          <w:color w:val="000000"/>
          <w:sz w:val="24"/>
          <w:szCs w:val="24"/>
        </w:rPr>
      </w:pPr>
      <w:r w:rsidRPr="00520FB6">
        <w:rPr>
          <w:rFonts w:eastAsia="Times New Roman"/>
          <w:b/>
          <w:color w:val="000000"/>
          <w:sz w:val="24"/>
          <w:szCs w:val="24"/>
        </w:rPr>
        <w:t xml:space="preserve">Voted:  Approved by 2/3 Vote </w:t>
      </w:r>
      <w:r w:rsidR="00990B52">
        <w:rPr>
          <w:rFonts w:eastAsia="Times New Roman"/>
          <w:b/>
          <w:color w:val="000000"/>
          <w:sz w:val="24"/>
          <w:szCs w:val="24"/>
        </w:rPr>
        <w:t>Required</w:t>
      </w:r>
      <w:r w:rsidRPr="00520FB6">
        <w:rPr>
          <w:rFonts w:eastAsia="Times New Roman"/>
          <w:b/>
          <w:color w:val="000000"/>
          <w:sz w:val="24"/>
          <w:szCs w:val="24"/>
        </w:rPr>
        <w:t xml:space="preserve"> that the Town </w:t>
      </w:r>
      <w:r w:rsidRPr="00520FB6">
        <w:rPr>
          <w:rFonts w:eastAsia="Garamond"/>
          <w:b/>
          <w:color w:val="000000"/>
          <w:sz w:val="24"/>
          <w:szCs w:val="24"/>
        </w:rPr>
        <w:t>to transfer from the board or commission having the care, custody and control of certain property located at Lincoln Avenue, shown as Assessors Map 2-0-77 and described in a deed recorded with the Worcester South District Registry of Deeds in Book 50638 Page 37, to the Board of Selectmen for general municipal purposes and the purpose of conveyance, and authorize the Board of Selectmen to convey said property to the Winchendon Redevelopment Authority, for such consideration, which may be nominal consideration, and upon such other terms and conditions as the Board of Selectmen deems appropriate, and to take such additional action as may be needed to effectuate the purposes of this vote, including but not limited to execution of instruments and docum</w:t>
      </w:r>
      <w:r>
        <w:rPr>
          <w:rFonts w:eastAsia="Garamond"/>
          <w:b/>
          <w:color w:val="000000"/>
          <w:sz w:val="24"/>
          <w:szCs w:val="24"/>
        </w:rPr>
        <w:t>ents to convey said property.</w:t>
      </w:r>
    </w:p>
    <w:p w14:paraId="36251191" w14:textId="156899ED" w:rsidR="00520FB6" w:rsidRDefault="00520FB6" w:rsidP="00520FB6">
      <w:pPr>
        <w:tabs>
          <w:tab w:val="left" w:pos="4320"/>
        </w:tabs>
        <w:spacing w:line="249" w:lineRule="exact"/>
        <w:jc w:val="both"/>
        <w:textAlignment w:val="baseline"/>
        <w:rPr>
          <w:rFonts w:eastAsia="Garamond"/>
          <w:b/>
          <w:color w:val="000000"/>
          <w:sz w:val="24"/>
          <w:szCs w:val="24"/>
        </w:rPr>
      </w:pPr>
    </w:p>
    <w:p w14:paraId="5EE6F8D5" w14:textId="29AAD280" w:rsidR="00520FB6" w:rsidRDefault="00520FB6" w:rsidP="00520FB6">
      <w:pPr>
        <w:tabs>
          <w:tab w:val="left" w:pos="4320"/>
        </w:tabs>
        <w:spacing w:line="249" w:lineRule="exact"/>
        <w:jc w:val="both"/>
        <w:textAlignment w:val="baseline"/>
        <w:rPr>
          <w:rFonts w:eastAsia="Times New Roman"/>
          <w:b/>
          <w:color w:val="000000"/>
          <w:sz w:val="24"/>
          <w:szCs w:val="24"/>
        </w:rPr>
      </w:pPr>
      <w:r>
        <w:rPr>
          <w:rFonts w:eastAsia="Garamond"/>
          <w:b/>
          <w:color w:val="000000"/>
          <w:sz w:val="24"/>
          <w:szCs w:val="24"/>
        </w:rPr>
        <w:t xml:space="preserve">Yes:  89%  </w:t>
      </w:r>
      <w:r w:rsidR="00990B52">
        <w:rPr>
          <w:rFonts w:eastAsia="Garamond"/>
          <w:b/>
          <w:color w:val="000000"/>
          <w:sz w:val="24"/>
          <w:szCs w:val="24"/>
        </w:rPr>
        <w:t>No:  11%  Passed by 2/3</w:t>
      </w:r>
      <w:r>
        <w:rPr>
          <w:rFonts w:eastAsia="Garamond"/>
          <w:b/>
          <w:color w:val="000000"/>
          <w:sz w:val="24"/>
          <w:szCs w:val="24"/>
        </w:rPr>
        <w:t xml:space="preserve"> Vote</w:t>
      </w:r>
      <w:r w:rsidR="00990B52">
        <w:rPr>
          <w:rFonts w:eastAsia="Garamond"/>
          <w:b/>
          <w:color w:val="000000"/>
          <w:sz w:val="24"/>
          <w:szCs w:val="24"/>
        </w:rPr>
        <w:t xml:space="preserve"> Required</w:t>
      </w:r>
    </w:p>
    <w:p w14:paraId="7A2E7F82" w14:textId="77777777" w:rsidR="004B3301" w:rsidRPr="00867C4B" w:rsidRDefault="004B3301" w:rsidP="006D0560">
      <w:pPr>
        <w:tabs>
          <w:tab w:val="center" w:pos="2911"/>
          <w:tab w:val="center" w:pos="8561"/>
        </w:tabs>
        <w:spacing w:after="240" w:line="259" w:lineRule="auto"/>
        <w:jc w:val="both"/>
        <w:rPr>
          <w:rFonts w:eastAsia="Times New Roman"/>
          <w:b/>
          <w:color w:val="000000"/>
          <w:sz w:val="24"/>
          <w:szCs w:val="24"/>
        </w:rPr>
      </w:pPr>
    </w:p>
    <w:p w14:paraId="592A671D" w14:textId="0948D0DA" w:rsidR="004B3301" w:rsidRDefault="00E2243E" w:rsidP="006D0560">
      <w:pPr>
        <w:tabs>
          <w:tab w:val="left" w:pos="4320"/>
        </w:tabs>
        <w:spacing w:line="249" w:lineRule="exact"/>
        <w:jc w:val="both"/>
        <w:textAlignment w:val="baseline"/>
        <w:rPr>
          <w:rFonts w:eastAsia="Garamond"/>
          <w:color w:val="000000"/>
          <w:sz w:val="24"/>
          <w:szCs w:val="24"/>
        </w:rPr>
      </w:pPr>
      <w:r w:rsidRPr="00867C4B">
        <w:rPr>
          <w:rFonts w:eastAsia="Garamond"/>
          <w:b/>
          <w:color w:val="000000"/>
          <w:sz w:val="24"/>
          <w:szCs w:val="24"/>
        </w:rPr>
        <w:t xml:space="preserve">ARTICLE </w:t>
      </w:r>
      <w:r w:rsidR="004F77BD" w:rsidRPr="00867C4B">
        <w:rPr>
          <w:rFonts w:eastAsia="Garamond"/>
          <w:b/>
          <w:color w:val="000000"/>
          <w:sz w:val="24"/>
          <w:szCs w:val="24"/>
        </w:rPr>
        <w:t>1</w:t>
      </w:r>
      <w:r w:rsidR="00A26A45" w:rsidRPr="00867C4B">
        <w:rPr>
          <w:rFonts w:eastAsia="Garamond"/>
          <w:b/>
          <w:color w:val="000000"/>
          <w:sz w:val="24"/>
          <w:szCs w:val="24"/>
        </w:rPr>
        <w:t>3</w:t>
      </w:r>
      <w:r w:rsidR="00381050" w:rsidRPr="00867C4B">
        <w:rPr>
          <w:rFonts w:eastAsia="Garamond"/>
          <w:b/>
          <w:color w:val="000000"/>
          <w:sz w:val="24"/>
          <w:szCs w:val="24"/>
        </w:rPr>
        <w:t xml:space="preserve">   Conveyance to </w:t>
      </w:r>
      <w:r w:rsidR="00B7644C" w:rsidRPr="00867C4B">
        <w:rPr>
          <w:rFonts w:eastAsia="Garamond"/>
          <w:b/>
          <w:color w:val="000000"/>
          <w:sz w:val="24"/>
          <w:szCs w:val="24"/>
        </w:rPr>
        <w:t>Montachusett Veterans Outreach Center, Inc. for Veterans Housing</w:t>
      </w:r>
    </w:p>
    <w:p w14:paraId="4B0E2CB4" w14:textId="7478CBAB" w:rsidR="00A63B15" w:rsidRDefault="00A63B15" w:rsidP="004B3301">
      <w:pPr>
        <w:tabs>
          <w:tab w:val="left" w:pos="4320"/>
        </w:tabs>
        <w:spacing w:line="249" w:lineRule="exact"/>
        <w:jc w:val="both"/>
        <w:textAlignment w:val="baseline"/>
        <w:rPr>
          <w:rFonts w:eastAsia="Garamond"/>
          <w:color w:val="000000"/>
          <w:sz w:val="24"/>
          <w:szCs w:val="24"/>
        </w:rPr>
      </w:pPr>
      <w:r w:rsidRPr="00867C4B">
        <w:rPr>
          <w:rFonts w:eastAsia="Garamond"/>
          <w:color w:val="000000"/>
          <w:sz w:val="24"/>
          <w:szCs w:val="24"/>
        </w:rPr>
        <w:t xml:space="preserve">To see if the Town will vote to authorize the Board of Selectmen to convey the Town-owned property located at Oak Street, and shown as Assessors Map 5B2-0-117, being a portion of the Poland and Streeter Schools property, for nominal consideration, to </w:t>
      </w:r>
      <w:r w:rsidRPr="00867C4B">
        <w:rPr>
          <w:sz w:val="24"/>
          <w:szCs w:val="24"/>
        </w:rPr>
        <w:t>Montachusett Veterans Outreach Center, Inc.,</w:t>
      </w:r>
      <w:r w:rsidRPr="00867C4B">
        <w:rPr>
          <w:rFonts w:eastAsia="Garamond"/>
          <w:color w:val="000000"/>
          <w:sz w:val="24"/>
          <w:szCs w:val="24"/>
        </w:rPr>
        <w:t xml:space="preserve"> or its nominee, being the remaining portion of the property described in a deed recorded with the Worcester South District Registry of Deeds in Book 742, Page 492, and authorized for conveyance by Article 13 of the October 28, 2019 Special Town Meeting, upon such terms and conditions as the Board of Selectmen deems appropriate, and to take such additional action as may be needed to effectuate the purposes of this vote, including but not limited to execution of instruments and documents to convey said property, or act in relation thereto.</w:t>
      </w:r>
    </w:p>
    <w:p w14:paraId="2C9180F6" w14:textId="77777777" w:rsidR="004B3301" w:rsidRPr="00867C4B" w:rsidRDefault="004B3301" w:rsidP="006D0560">
      <w:pPr>
        <w:tabs>
          <w:tab w:val="left" w:pos="4320"/>
        </w:tabs>
        <w:spacing w:line="249" w:lineRule="exact"/>
        <w:jc w:val="both"/>
        <w:textAlignment w:val="baseline"/>
        <w:rPr>
          <w:rFonts w:eastAsia="Garamond"/>
          <w:color w:val="000000"/>
          <w:sz w:val="24"/>
          <w:szCs w:val="24"/>
        </w:rPr>
      </w:pPr>
    </w:p>
    <w:p w14:paraId="79D5C230" w14:textId="49D8B1BF" w:rsidR="00A63B15" w:rsidRDefault="00A63B15" w:rsidP="004B3301">
      <w:pPr>
        <w:spacing w:line="226" w:lineRule="exact"/>
        <w:jc w:val="both"/>
        <w:textAlignment w:val="baseline"/>
        <w:rPr>
          <w:rFonts w:eastAsia="Garamond"/>
          <w:b/>
          <w:color w:val="000000"/>
          <w:sz w:val="24"/>
          <w:szCs w:val="24"/>
          <w:u w:val="single"/>
        </w:rPr>
      </w:pPr>
      <w:r w:rsidRPr="00867C4B">
        <w:rPr>
          <w:rFonts w:eastAsia="Garamond"/>
          <w:color w:val="000000"/>
          <w:sz w:val="24"/>
          <w:szCs w:val="24"/>
        </w:rPr>
        <w:t>(</w:t>
      </w:r>
      <w:r w:rsidR="00AB342A" w:rsidRPr="00867C4B">
        <w:rPr>
          <w:rFonts w:eastAsia="Garamond"/>
          <w:color w:val="000000"/>
          <w:sz w:val="24"/>
          <w:szCs w:val="24"/>
        </w:rPr>
        <w:t>Submitted</w:t>
      </w:r>
      <w:r w:rsidRPr="00867C4B">
        <w:rPr>
          <w:rFonts w:eastAsia="Garamond"/>
          <w:color w:val="000000"/>
          <w:sz w:val="24"/>
          <w:szCs w:val="24"/>
        </w:rPr>
        <w:t xml:space="preserve"> by the Town Manager)</w:t>
      </w:r>
      <w:r w:rsidRPr="00867C4B">
        <w:rPr>
          <w:rFonts w:eastAsia="Garamond"/>
          <w:color w:val="000000"/>
          <w:sz w:val="24"/>
          <w:szCs w:val="24"/>
        </w:rPr>
        <w:tab/>
      </w:r>
      <w:r w:rsidR="00AD12B8">
        <w:rPr>
          <w:rFonts w:eastAsia="Garamond"/>
          <w:color w:val="000000"/>
          <w:sz w:val="24"/>
          <w:szCs w:val="24"/>
        </w:rPr>
        <w:tab/>
      </w:r>
      <w:r w:rsidR="00AD12B8">
        <w:rPr>
          <w:rFonts w:eastAsia="Garamond"/>
          <w:color w:val="000000"/>
          <w:sz w:val="24"/>
          <w:szCs w:val="24"/>
        </w:rPr>
        <w:tab/>
      </w:r>
      <w:r w:rsidRPr="00867C4B">
        <w:rPr>
          <w:rFonts w:eastAsia="Garamond"/>
          <w:b/>
          <w:color w:val="000000"/>
          <w:sz w:val="24"/>
          <w:szCs w:val="24"/>
          <w:u w:val="single"/>
        </w:rPr>
        <w:t>Majority Vote Required</w:t>
      </w:r>
    </w:p>
    <w:p w14:paraId="419FE76C" w14:textId="77777777" w:rsidR="004B3301" w:rsidRPr="00AD12B8" w:rsidRDefault="004B3301" w:rsidP="006D0560">
      <w:pPr>
        <w:spacing w:line="226" w:lineRule="exact"/>
        <w:jc w:val="both"/>
        <w:textAlignment w:val="baseline"/>
        <w:rPr>
          <w:rFonts w:eastAsia="Garamond"/>
          <w:color w:val="000000"/>
          <w:sz w:val="24"/>
          <w:szCs w:val="24"/>
        </w:rPr>
      </w:pPr>
    </w:p>
    <w:p w14:paraId="1887B29C" w14:textId="3BFF31FA" w:rsidR="00A63B15" w:rsidRDefault="00A63B15" w:rsidP="00A63B15">
      <w:pPr>
        <w:tabs>
          <w:tab w:val="left" w:pos="3600"/>
        </w:tabs>
        <w:spacing w:before="226" w:line="249" w:lineRule="exact"/>
        <w:textAlignment w:val="baseline"/>
        <w:rPr>
          <w:rFonts w:eastAsia="Garamond"/>
          <w:b/>
          <w:color w:val="000000"/>
          <w:sz w:val="24"/>
          <w:szCs w:val="24"/>
        </w:rPr>
      </w:pPr>
      <w:r w:rsidRPr="00867C4B">
        <w:rPr>
          <w:rFonts w:eastAsia="Garamond"/>
          <w:b/>
          <w:color w:val="000000"/>
          <w:sz w:val="24"/>
          <w:szCs w:val="24"/>
        </w:rPr>
        <w:lastRenderedPageBreak/>
        <w:t>BOARD OF SELECTMEN:</w:t>
      </w:r>
      <w:r w:rsidR="00C71059">
        <w:rPr>
          <w:rFonts w:eastAsia="Garamond"/>
          <w:b/>
          <w:color w:val="000000"/>
          <w:sz w:val="24"/>
          <w:szCs w:val="24"/>
        </w:rPr>
        <w:t xml:space="preserve"> 3-0-1 RECOMMEND</w:t>
      </w:r>
      <w:r w:rsidR="00157B02">
        <w:rPr>
          <w:rFonts w:eastAsia="Garamond"/>
          <w:b/>
          <w:color w:val="000000"/>
          <w:sz w:val="24"/>
          <w:szCs w:val="24"/>
        </w:rPr>
        <w:tab/>
      </w:r>
      <w:r w:rsidRPr="00867C4B">
        <w:rPr>
          <w:rFonts w:eastAsia="Garamond"/>
          <w:b/>
          <w:color w:val="000000"/>
          <w:sz w:val="24"/>
          <w:szCs w:val="24"/>
        </w:rPr>
        <w:t>FINANCE COMMITTEE:</w:t>
      </w:r>
      <w:r w:rsidR="002D2525">
        <w:rPr>
          <w:rFonts w:eastAsia="Garamond"/>
          <w:b/>
          <w:color w:val="000000"/>
          <w:sz w:val="24"/>
          <w:szCs w:val="24"/>
        </w:rPr>
        <w:t xml:space="preserve"> 7-0-0 RECOMMEND</w:t>
      </w:r>
    </w:p>
    <w:p w14:paraId="0FD00029" w14:textId="189565CA" w:rsidR="004B3301" w:rsidRDefault="004B3301">
      <w:pPr>
        <w:rPr>
          <w:rFonts w:eastAsia="Garamond"/>
          <w:b/>
          <w:color w:val="000000"/>
          <w:sz w:val="24"/>
          <w:szCs w:val="24"/>
        </w:rPr>
      </w:pPr>
    </w:p>
    <w:p w14:paraId="44F6381F" w14:textId="1CD77786" w:rsidR="00520FB6" w:rsidRDefault="00520FB6" w:rsidP="00520FB6">
      <w:pPr>
        <w:tabs>
          <w:tab w:val="left" w:pos="4320"/>
        </w:tabs>
        <w:spacing w:line="249" w:lineRule="exact"/>
        <w:jc w:val="both"/>
        <w:textAlignment w:val="baseline"/>
        <w:rPr>
          <w:rFonts w:eastAsia="Garamond"/>
          <w:b/>
          <w:color w:val="000000"/>
          <w:sz w:val="24"/>
          <w:szCs w:val="24"/>
        </w:rPr>
      </w:pPr>
      <w:r w:rsidRPr="00520FB6">
        <w:rPr>
          <w:rFonts w:eastAsia="Garamond"/>
          <w:b/>
          <w:color w:val="000000"/>
          <w:sz w:val="24"/>
          <w:szCs w:val="24"/>
        </w:rPr>
        <w:t xml:space="preserve">Voted: Approved by Majority Vote </w:t>
      </w:r>
      <w:r w:rsidR="002547F6">
        <w:rPr>
          <w:rFonts w:eastAsia="Garamond"/>
          <w:b/>
          <w:color w:val="000000"/>
          <w:sz w:val="24"/>
          <w:szCs w:val="24"/>
        </w:rPr>
        <w:t xml:space="preserve">the </w:t>
      </w:r>
      <w:r w:rsidRPr="00520FB6">
        <w:rPr>
          <w:rFonts w:eastAsia="Garamond"/>
          <w:b/>
          <w:color w:val="000000"/>
          <w:sz w:val="24"/>
          <w:szCs w:val="24"/>
        </w:rPr>
        <w:t xml:space="preserve">Town will vote to authorize the Board of Selectmen to convey the Town-owned property located at Oak Street, and shown as Assessors Map 5B2-0-117, being a portion of the Poland and Streeter Schools property, for nominal consideration, to </w:t>
      </w:r>
      <w:r w:rsidRPr="00520FB6">
        <w:rPr>
          <w:b/>
          <w:sz w:val="24"/>
          <w:szCs w:val="24"/>
        </w:rPr>
        <w:t>Montachusett Veterans Outreach Center, Inc.,</w:t>
      </w:r>
      <w:r w:rsidRPr="00520FB6">
        <w:rPr>
          <w:rFonts w:eastAsia="Garamond"/>
          <w:b/>
          <w:color w:val="000000"/>
          <w:sz w:val="24"/>
          <w:szCs w:val="24"/>
        </w:rPr>
        <w:t xml:space="preserve"> or its nominee, being the remaining portion of the property described in a deed recorded with the Worcester South District Registry of Deeds in Book 742, Page 492, and authorized for conveyance by Article 13 of the October 28, 2019 Special Town Meeting, upon such terms and conditions as the Board of Selectmen deems appropriate, and to take such additional action as may be needed to effectuate the purposes of this vote, including but not limited to execution of instruments and documents to convey said prope</w:t>
      </w:r>
      <w:r>
        <w:rPr>
          <w:rFonts w:eastAsia="Garamond"/>
          <w:b/>
          <w:color w:val="000000"/>
          <w:sz w:val="24"/>
          <w:szCs w:val="24"/>
        </w:rPr>
        <w:t>rty.</w:t>
      </w:r>
    </w:p>
    <w:p w14:paraId="0075125F" w14:textId="6CF6733B" w:rsidR="00520FB6" w:rsidRDefault="00520FB6" w:rsidP="00520FB6">
      <w:pPr>
        <w:tabs>
          <w:tab w:val="left" w:pos="4320"/>
        </w:tabs>
        <w:spacing w:line="249" w:lineRule="exact"/>
        <w:jc w:val="both"/>
        <w:textAlignment w:val="baseline"/>
        <w:rPr>
          <w:rFonts w:eastAsia="Garamond"/>
          <w:b/>
          <w:color w:val="000000"/>
          <w:sz w:val="24"/>
          <w:szCs w:val="24"/>
        </w:rPr>
      </w:pPr>
    </w:p>
    <w:p w14:paraId="45AFA202" w14:textId="5F019437" w:rsidR="00520FB6" w:rsidRPr="00520FB6" w:rsidRDefault="00520FB6" w:rsidP="00520FB6">
      <w:pPr>
        <w:tabs>
          <w:tab w:val="left" w:pos="4320"/>
        </w:tabs>
        <w:spacing w:line="249" w:lineRule="exact"/>
        <w:jc w:val="both"/>
        <w:textAlignment w:val="baseline"/>
        <w:rPr>
          <w:rFonts w:eastAsia="Garamond"/>
          <w:b/>
          <w:color w:val="000000"/>
          <w:sz w:val="24"/>
          <w:szCs w:val="24"/>
        </w:rPr>
      </w:pPr>
      <w:r>
        <w:rPr>
          <w:rFonts w:eastAsia="Garamond"/>
          <w:b/>
          <w:color w:val="000000"/>
          <w:sz w:val="24"/>
          <w:szCs w:val="24"/>
        </w:rPr>
        <w:t xml:space="preserve">Yes:  97%  No:  3%  </w:t>
      </w:r>
      <w:r w:rsidR="002547F6">
        <w:rPr>
          <w:rFonts w:eastAsia="Garamond"/>
          <w:b/>
          <w:color w:val="000000"/>
          <w:sz w:val="24"/>
          <w:szCs w:val="24"/>
        </w:rPr>
        <w:t>Passed by Majority at 7:56pm</w:t>
      </w:r>
    </w:p>
    <w:p w14:paraId="366EA36A" w14:textId="7ECA51C5" w:rsidR="00520FB6" w:rsidRDefault="00520FB6">
      <w:pPr>
        <w:rPr>
          <w:rFonts w:eastAsia="Garamond"/>
          <w:b/>
          <w:color w:val="000000"/>
          <w:sz w:val="24"/>
          <w:szCs w:val="24"/>
        </w:rPr>
      </w:pPr>
    </w:p>
    <w:p w14:paraId="795721AF" w14:textId="77777777" w:rsidR="00520FB6" w:rsidRDefault="00520FB6">
      <w:pPr>
        <w:rPr>
          <w:rFonts w:eastAsia="Garamond"/>
          <w:b/>
          <w:color w:val="000000"/>
          <w:sz w:val="24"/>
          <w:szCs w:val="24"/>
        </w:rPr>
      </w:pPr>
    </w:p>
    <w:p w14:paraId="57061E3B" w14:textId="7CC6BA30" w:rsidR="003D7D7A" w:rsidRPr="00867C4B" w:rsidRDefault="00B40599" w:rsidP="003D7D7A">
      <w:pPr>
        <w:rPr>
          <w:rFonts w:eastAsiaTheme="minorHAnsi"/>
          <w:b/>
          <w:bCs/>
          <w:sz w:val="24"/>
          <w:szCs w:val="24"/>
        </w:rPr>
      </w:pPr>
      <w:r w:rsidRPr="00867C4B">
        <w:rPr>
          <w:rFonts w:eastAsia="Garamond"/>
          <w:b/>
          <w:color w:val="000000"/>
          <w:sz w:val="24"/>
          <w:szCs w:val="24"/>
        </w:rPr>
        <w:t>AR</w:t>
      </w:r>
      <w:r w:rsidR="003D7D7A" w:rsidRPr="00867C4B">
        <w:rPr>
          <w:rFonts w:eastAsiaTheme="minorHAnsi"/>
          <w:b/>
          <w:sz w:val="24"/>
          <w:szCs w:val="24"/>
        </w:rPr>
        <w:t>TICLE</w:t>
      </w:r>
      <w:r w:rsidR="003D7D7A" w:rsidRPr="00867C4B">
        <w:rPr>
          <w:rFonts w:eastAsiaTheme="minorHAnsi"/>
          <w:sz w:val="24"/>
          <w:szCs w:val="24"/>
        </w:rPr>
        <w:t xml:space="preserve"> </w:t>
      </w:r>
      <w:r w:rsidR="003D7D7A" w:rsidRPr="00867C4B">
        <w:rPr>
          <w:rFonts w:eastAsiaTheme="minorHAnsi"/>
          <w:b/>
          <w:sz w:val="24"/>
          <w:szCs w:val="24"/>
        </w:rPr>
        <w:t>14</w:t>
      </w:r>
      <w:r w:rsidR="003D7D7A" w:rsidRPr="00867C4B">
        <w:rPr>
          <w:rFonts w:eastAsiaTheme="minorHAnsi"/>
          <w:sz w:val="24"/>
          <w:szCs w:val="24"/>
        </w:rPr>
        <w:t xml:space="preserve">:  </w:t>
      </w:r>
      <w:r w:rsidR="003D7D7A" w:rsidRPr="00867C4B">
        <w:rPr>
          <w:rFonts w:eastAsiaTheme="minorHAnsi"/>
          <w:b/>
          <w:bCs/>
          <w:sz w:val="24"/>
          <w:szCs w:val="24"/>
        </w:rPr>
        <w:t>Property Exchange for Bicycle Path</w:t>
      </w:r>
    </w:p>
    <w:p w14:paraId="672EC7B3" w14:textId="05BA5E84" w:rsidR="003D7D7A" w:rsidRPr="00867C4B" w:rsidRDefault="003D7D7A" w:rsidP="006D0560">
      <w:pPr>
        <w:spacing w:after="160" w:line="259" w:lineRule="auto"/>
        <w:jc w:val="both"/>
        <w:rPr>
          <w:rFonts w:eastAsiaTheme="minorHAnsi"/>
          <w:sz w:val="24"/>
          <w:szCs w:val="24"/>
        </w:rPr>
      </w:pPr>
      <w:r w:rsidRPr="00867C4B">
        <w:rPr>
          <w:rFonts w:eastAsiaTheme="minorHAnsi"/>
          <w:sz w:val="24"/>
          <w:szCs w:val="24"/>
        </w:rPr>
        <w:t>To see if the Town will vote to transfer the care, custody and control of a Town-o</w:t>
      </w:r>
      <w:r w:rsidR="00664F0C" w:rsidRPr="00867C4B">
        <w:rPr>
          <w:rFonts w:eastAsiaTheme="minorHAnsi"/>
          <w:sz w:val="24"/>
          <w:szCs w:val="24"/>
        </w:rPr>
        <w:t xml:space="preserve">wned parcel of land containing </w:t>
      </w:r>
      <w:r w:rsidR="00664F0C" w:rsidRPr="00867C4B">
        <w:rPr>
          <w:rFonts w:eastAsiaTheme="minorHAnsi"/>
          <w:sz w:val="24"/>
          <w:szCs w:val="24"/>
          <w:u w:val="single"/>
        </w:rPr>
        <w:t>100</w:t>
      </w:r>
      <w:r w:rsidRPr="00867C4B">
        <w:rPr>
          <w:rFonts w:eastAsiaTheme="minorHAnsi"/>
          <w:sz w:val="24"/>
          <w:szCs w:val="24"/>
        </w:rPr>
        <w:t xml:space="preserve"> square feet, more or less, being a portio</w:t>
      </w:r>
      <w:r w:rsidR="00664F0C" w:rsidRPr="00867C4B">
        <w:rPr>
          <w:rFonts w:eastAsiaTheme="minorHAnsi"/>
          <w:sz w:val="24"/>
          <w:szCs w:val="24"/>
        </w:rPr>
        <w:t xml:space="preserve">n of the property located at </w:t>
      </w:r>
      <w:r w:rsidR="00664F0C" w:rsidRPr="00867C4B">
        <w:rPr>
          <w:rFonts w:eastAsiaTheme="minorHAnsi"/>
          <w:sz w:val="24"/>
          <w:szCs w:val="24"/>
          <w:u w:val="single"/>
        </w:rPr>
        <w:t>Spruce Street</w:t>
      </w:r>
      <w:r w:rsidRPr="00867C4B">
        <w:rPr>
          <w:rFonts w:eastAsiaTheme="minorHAnsi"/>
          <w:sz w:val="24"/>
          <w:szCs w:val="24"/>
        </w:rPr>
        <w:t xml:space="preserve"> identified as Assessors’ Map 5B3-0-173 and acquired by the Town by a deed recorded with the Worcester South Distri</w:t>
      </w:r>
      <w:r w:rsidR="00664F0C" w:rsidRPr="00867C4B">
        <w:rPr>
          <w:rFonts w:eastAsiaTheme="minorHAnsi"/>
          <w:sz w:val="24"/>
          <w:szCs w:val="24"/>
        </w:rPr>
        <w:t xml:space="preserve">ct Registry of Deeds in Book </w:t>
      </w:r>
      <w:r w:rsidR="00664F0C" w:rsidRPr="00867C4B">
        <w:rPr>
          <w:rFonts w:eastAsiaTheme="minorHAnsi"/>
          <w:sz w:val="24"/>
          <w:szCs w:val="24"/>
          <w:u w:val="single"/>
        </w:rPr>
        <w:t>154</w:t>
      </w:r>
      <w:r w:rsidR="00664F0C" w:rsidRPr="00867C4B">
        <w:rPr>
          <w:rFonts w:eastAsiaTheme="minorHAnsi"/>
          <w:sz w:val="24"/>
          <w:szCs w:val="24"/>
        </w:rPr>
        <w:t>, Page</w:t>
      </w:r>
      <w:r w:rsidR="00664F0C" w:rsidRPr="00867C4B">
        <w:rPr>
          <w:rFonts w:eastAsiaTheme="minorHAnsi"/>
          <w:sz w:val="24"/>
          <w:szCs w:val="24"/>
          <w:u w:val="single"/>
        </w:rPr>
        <w:t xml:space="preserve"> 98</w:t>
      </w:r>
      <w:r w:rsidRPr="00867C4B">
        <w:rPr>
          <w:rFonts w:eastAsiaTheme="minorHAnsi"/>
          <w:sz w:val="24"/>
          <w:szCs w:val="24"/>
        </w:rPr>
        <w:t>, said property shown on a sketch plan on file with the Town Clerk, from the Board of Selectmen or other board or officer having custody thereof for the purpose for which said parcel is currently held to the Board of Selectmen for general municipal purposes and for the purpose of conveyance, and to authorize the Board of Selectmen to convey said parcel on such terms and conditions and for such consideration as the Board of Selectmen deems in the best interests of the Town, including, without limitation, in exchange for a parcel of land containing 749 square feet, more or less, being a portion of</w:t>
      </w:r>
      <w:r w:rsidR="00664F0C" w:rsidRPr="00867C4B">
        <w:rPr>
          <w:rFonts w:eastAsiaTheme="minorHAnsi"/>
          <w:sz w:val="24"/>
          <w:szCs w:val="24"/>
        </w:rPr>
        <w:t xml:space="preserve"> the property located at </w:t>
      </w:r>
      <w:r w:rsidR="00664F0C" w:rsidRPr="00867C4B">
        <w:rPr>
          <w:rFonts w:eastAsiaTheme="minorHAnsi"/>
          <w:sz w:val="24"/>
          <w:szCs w:val="24"/>
          <w:u w:val="single"/>
        </w:rPr>
        <w:t>Central Street</w:t>
      </w:r>
      <w:r w:rsidRPr="00867C4B">
        <w:rPr>
          <w:rFonts w:eastAsiaTheme="minorHAnsi"/>
          <w:sz w:val="24"/>
          <w:szCs w:val="24"/>
        </w:rPr>
        <w:t>, identified as Assessor’s Map 5A3-0-353, said property shown on a sketch plan on file with the Town Clerk, for general municipal purposes; and to authorize the Board of Selectmen to enter into all agreements and execute any and all instruments on behalf of the Town as may be necessary or appropriate to effectuate the foregoing, or act in relation thereto.</w:t>
      </w:r>
    </w:p>
    <w:p w14:paraId="436E35E7" w14:textId="4FCB9392" w:rsidR="00B40599" w:rsidRDefault="00AD12B8" w:rsidP="003D7D7A">
      <w:pPr>
        <w:spacing w:before="1" w:line="245" w:lineRule="exact"/>
        <w:textAlignment w:val="baseline"/>
        <w:rPr>
          <w:rFonts w:eastAsia="Garamond"/>
          <w:b/>
          <w:color w:val="000000"/>
          <w:sz w:val="24"/>
          <w:szCs w:val="24"/>
          <w:u w:val="single"/>
        </w:rPr>
      </w:pPr>
      <w:r>
        <w:rPr>
          <w:rFonts w:eastAsia="Garamond"/>
          <w:color w:val="000000"/>
          <w:sz w:val="24"/>
          <w:szCs w:val="24"/>
        </w:rPr>
        <w:t>(Submitted by the Town Manager)</w:t>
      </w:r>
      <w:r>
        <w:rPr>
          <w:rFonts w:eastAsia="Garamond"/>
          <w:color w:val="000000"/>
          <w:sz w:val="24"/>
          <w:szCs w:val="24"/>
        </w:rPr>
        <w:tab/>
      </w:r>
      <w:r>
        <w:rPr>
          <w:rFonts w:eastAsia="Garamond"/>
          <w:color w:val="000000"/>
          <w:sz w:val="24"/>
          <w:szCs w:val="24"/>
        </w:rPr>
        <w:tab/>
      </w:r>
      <w:r>
        <w:rPr>
          <w:rFonts w:eastAsia="Garamond"/>
          <w:color w:val="000000"/>
          <w:sz w:val="24"/>
          <w:szCs w:val="24"/>
        </w:rPr>
        <w:tab/>
      </w:r>
      <w:r w:rsidR="004643C0" w:rsidRPr="00867C4B">
        <w:rPr>
          <w:rFonts w:eastAsia="Garamond"/>
          <w:b/>
          <w:color w:val="000000"/>
          <w:sz w:val="24"/>
          <w:szCs w:val="24"/>
          <w:u w:val="single"/>
        </w:rPr>
        <w:t>2/3</w:t>
      </w:r>
      <w:r w:rsidR="006667E0" w:rsidRPr="00867C4B">
        <w:rPr>
          <w:rFonts w:eastAsia="Garamond"/>
          <w:b/>
          <w:color w:val="000000"/>
          <w:sz w:val="24"/>
          <w:szCs w:val="24"/>
          <w:u w:val="single"/>
        </w:rPr>
        <w:t xml:space="preserve"> Vote Required</w:t>
      </w:r>
    </w:p>
    <w:p w14:paraId="50498F47" w14:textId="77777777" w:rsidR="004B3301" w:rsidRPr="00867C4B" w:rsidRDefault="004B3301" w:rsidP="003D7D7A">
      <w:pPr>
        <w:spacing w:before="1" w:line="245" w:lineRule="exact"/>
        <w:textAlignment w:val="baseline"/>
        <w:rPr>
          <w:rFonts w:eastAsia="Garamond"/>
          <w:b/>
          <w:color w:val="000000"/>
          <w:sz w:val="24"/>
          <w:szCs w:val="24"/>
          <w:u w:val="single"/>
        </w:rPr>
      </w:pPr>
    </w:p>
    <w:p w14:paraId="0A182520" w14:textId="77777777" w:rsidR="00B40599" w:rsidRPr="00867C4B" w:rsidRDefault="00B40599">
      <w:pPr>
        <w:spacing w:before="1" w:line="245" w:lineRule="exact"/>
        <w:jc w:val="center"/>
        <w:textAlignment w:val="baseline"/>
        <w:rPr>
          <w:rFonts w:eastAsia="Garamond"/>
          <w:b/>
          <w:color w:val="000000"/>
          <w:sz w:val="24"/>
          <w:szCs w:val="24"/>
          <w:u w:val="single"/>
        </w:rPr>
      </w:pPr>
    </w:p>
    <w:p w14:paraId="5606CCF1" w14:textId="428BFB0F" w:rsidR="00B40599" w:rsidRDefault="00B40599" w:rsidP="00B40599">
      <w:pPr>
        <w:tabs>
          <w:tab w:val="center" w:pos="2911"/>
          <w:tab w:val="center" w:pos="8561"/>
        </w:tabs>
        <w:spacing w:after="562" w:line="259" w:lineRule="auto"/>
        <w:rPr>
          <w:rFonts w:eastAsia="Times New Roman"/>
          <w:b/>
          <w:color w:val="000000"/>
          <w:sz w:val="24"/>
          <w:szCs w:val="24"/>
        </w:rPr>
      </w:pPr>
      <w:r w:rsidRPr="00867C4B">
        <w:rPr>
          <w:rFonts w:eastAsia="Times New Roman"/>
          <w:b/>
          <w:color w:val="000000"/>
          <w:sz w:val="24"/>
          <w:szCs w:val="24"/>
        </w:rPr>
        <w:t xml:space="preserve">     </w:t>
      </w:r>
      <w:r w:rsidR="00157B02">
        <w:rPr>
          <w:rFonts w:eastAsia="Times New Roman"/>
          <w:b/>
          <w:color w:val="000000"/>
          <w:sz w:val="24"/>
          <w:szCs w:val="24"/>
        </w:rPr>
        <w:t>BOARD OF SELECTMEN:</w:t>
      </w:r>
      <w:r w:rsidR="0046188E">
        <w:rPr>
          <w:rFonts w:eastAsia="Times New Roman"/>
          <w:b/>
          <w:color w:val="000000"/>
          <w:sz w:val="24"/>
          <w:szCs w:val="24"/>
        </w:rPr>
        <w:t xml:space="preserve"> </w:t>
      </w:r>
      <w:r w:rsidR="00C71059">
        <w:rPr>
          <w:rFonts w:eastAsia="Times New Roman"/>
          <w:b/>
          <w:color w:val="000000"/>
          <w:sz w:val="24"/>
          <w:szCs w:val="24"/>
        </w:rPr>
        <w:t>4-0-0 RECOMMEND</w:t>
      </w:r>
      <w:r w:rsidR="00157B02">
        <w:rPr>
          <w:rFonts w:eastAsia="Times New Roman"/>
          <w:b/>
          <w:color w:val="000000"/>
          <w:sz w:val="24"/>
          <w:szCs w:val="24"/>
        </w:rPr>
        <w:t xml:space="preserve">       </w:t>
      </w:r>
      <w:r w:rsidRPr="00867C4B">
        <w:rPr>
          <w:rFonts w:eastAsia="Times New Roman"/>
          <w:b/>
          <w:color w:val="000000"/>
          <w:sz w:val="24"/>
          <w:szCs w:val="24"/>
        </w:rPr>
        <w:t xml:space="preserve">FINANCE COMMITTEE: </w:t>
      </w:r>
      <w:r w:rsidR="002D2525">
        <w:rPr>
          <w:rFonts w:eastAsia="Times New Roman"/>
          <w:b/>
          <w:color w:val="000000"/>
          <w:sz w:val="24"/>
          <w:szCs w:val="24"/>
        </w:rPr>
        <w:t>7-0-0 RECOMMEND</w:t>
      </w:r>
    </w:p>
    <w:p w14:paraId="5555D454" w14:textId="4FF71D9D" w:rsidR="002547F6" w:rsidRDefault="002547F6" w:rsidP="002547F6">
      <w:pPr>
        <w:spacing w:after="160" w:line="259" w:lineRule="auto"/>
        <w:jc w:val="both"/>
        <w:rPr>
          <w:rFonts w:eastAsiaTheme="minorHAnsi"/>
          <w:b/>
          <w:sz w:val="24"/>
          <w:szCs w:val="24"/>
        </w:rPr>
      </w:pPr>
      <w:r w:rsidRPr="002547F6">
        <w:rPr>
          <w:rFonts w:eastAsia="Times New Roman"/>
          <w:b/>
          <w:color w:val="000000"/>
          <w:sz w:val="24"/>
          <w:szCs w:val="24"/>
        </w:rPr>
        <w:t xml:space="preserve">Voted:  </w:t>
      </w:r>
      <w:r w:rsidR="00990B52">
        <w:rPr>
          <w:rFonts w:eastAsia="Times New Roman"/>
          <w:b/>
          <w:color w:val="000000"/>
          <w:sz w:val="24"/>
          <w:szCs w:val="24"/>
        </w:rPr>
        <w:t xml:space="preserve">Approved by 2/3 </w:t>
      </w:r>
      <w:r>
        <w:rPr>
          <w:rFonts w:eastAsia="Times New Roman"/>
          <w:b/>
          <w:color w:val="000000"/>
          <w:sz w:val="24"/>
          <w:szCs w:val="24"/>
        </w:rPr>
        <w:t xml:space="preserve">Vote </w:t>
      </w:r>
      <w:r w:rsidR="00990B52">
        <w:rPr>
          <w:rFonts w:eastAsia="Times New Roman"/>
          <w:b/>
          <w:color w:val="000000"/>
          <w:sz w:val="24"/>
          <w:szCs w:val="24"/>
        </w:rPr>
        <w:t xml:space="preserve">Required </w:t>
      </w:r>
      <w:r w:rsidRPr="002547F6">
        <w:rPr>
          <w:rFonts w:eastAsiaTheme="minorHAnsi"/>
          <w:b/>
          <w:sz w:val="24"/>
          <w:szCs w:val="24"/>
        </w:rPr>
        <w:t xml:space="preserve">to transfer the care, custody and control of a Town-owned parcel of land containing </w:t>
      </w:r>
      <w:r w:rsidRPr="002547F6">
        <w:rPr>
          <w:rFonts w:eastAsiaTheme="minorHAnsi"/>
          <w:b/>
          <w:sz w:val="24"/>
          <w:szCs w:val="24"/>
          <w:u w:val="single"/>
        </w:rPr>
        <w:t>100</w:t>
      </w:r>
      <w:r w:rsidRPr="002547F6">
        <w:rPr>
          <w:rFonts w:eastAsiaTheme="minorHAnsi"/>
          <w:b/>
          <w:sz w:val="24"/>
          <w:szCs w:val="24"/>
        </w:rPr>
        <w:t xml:space="preserve"> square feet, more or less, being a portion of the property located at </w:t>
      </w:r>
      <w:r w:rsidRPr="002547F6">
        <w:rPr>
          <w:rFonts w:eastAsiaTheme="minorHAnsi"/>
          <w:b/>
          <w:sz w:val="24"/>
          <w:szCs w:val="24"/>
          <w:u w:val="single"/>
        </w:rPr>
        <w:t>Spruce Street</w:t>
      </w:r>
      <w:r w:rsidRPr="002547F6">
        <w:rPr>
          <w:rFonts w:eastAsiaTheme="minorHAnsi"/>
          <w:b/>
          <w:sz w:val="24"/>
          <w:szCs w:val="24"/>
        </w:rPr>
        <w:t xml:space="preserve"> identified as Assessors’ Map 5B3-0-173 and acquired by the Town by a deed recorded with the Worcester South District Registry of Deeds in Book </w:t>
      </w:r>
      <w:r w:rsidRPr="002547F6">
        <w:rPr>
          <w:rFonts w:eastAsiaTheme="minorHAnsi"/>
          <w:b/>
          <w:sz w:val="24"/>
          <w:szCs w:val="24"/>
          <w:u w:val="single"/>
        </w:rPr>
        <w:t>154</w:t>
      </w:r>
      <w:r w:rsidRPr="002547F6">
        <w:rPr>
          <w:rFonts w:eastAsiaTheme="minorHAnsi"/>
          <w:b/>
          <w:sz w:val="24"/>
          <w:szCs w:val="24"/>
        </w:rPr>
        <w:t>, Page</w:t>
      </w:r>
      <w:r w:rsidRPr="002547F6">
        <w:rPr>
          <w:rFonts w:eastAsiaTheme="minorHAnsi"/>
          <w:b/>
          <w:sz w:val="24"/>
          <w:szCs w:val="24"/>
          <w:u w:val="single"/>
        </w:rPr>
        <w:t xml:space="preserve"> 98</w:t>
      </w:r>
      <w:r w:rsidRPr="002547F6">
        <w:rPr>
          <w:rFonts w:eastAsiaTheme="minorHAnsi"/>
          <w:b/>
          <w:sz w:val="24"/>
          <w:szCs w:val="24"/>
        </w:rPr>
        <w:t xml:space="preserve">, said property shown on a sketch plan on file with the Town Clerk, from the Board of Selectmen or other board or officer having custody thereof for the purpose for which said parcel is currently held to the Board of Selectmen for general municipal purposes and for the purpose of conveyance, and to authorize the Board of Selectmen to convey said parcel on such terms and conditions and for such consideration as the Board of Selectmen deems in the best interests of the Town, including, without limitation, in exchange for a parcel of land containing 749 square feet, more or less, being a portion of the property located at </w:t>
      </w:r>
      <w:r w:rsidRPr="002547F6">
        <w:rPr>
          <w:rFonts w:eastAsiaTheme="minorHAnsi"/>
          <w:b/>
          <w:sz w:val="24"/>
          <w:szCs w:val="24"/>
          <w:u w:val="single"/>
        </w:rPr>
        <w:t>Central Street</w:t>
      </w:r>
      <w:r w:rsidRPr="002547F6">
        <w:rPr>
          <w:rFonts w:eastAsiaTheme="minorHAnsi"/>
          <w:b/>
          <w:sz w:val="24"/>
          <w:szCs w:val="24"/>
        </w:rPr>
        <w:t>, identified as Assessor’s Map 5A3-0-353, said property shown on a sketch plan on file with the Town Clerk, for general municipal purposes; and to authorize the Board of Selectmen to enter into all agreements and execute any and all instruments on behalf of the Town as may be necessary or appropriate to effectuate the forego</w:t>
      </w:r>
      <w:r>
        <w:rPr>
          <w:rFonts w:eastAsiaTheme="minorHAnsi"/>
          <w:b/>
          <w:sz w:val="24"/>
          <w:szCs w:val="24"/>
        </w:rPr>
        <w:t>ing.</w:t>
      </w:r>
    </w:p>
    <w:p w14:paraId="0F2B4EA9" w14:textId="7F90A61F" w:rsidR="002547F6" w:rsidRDefault="002547F6" w:rsidP="002547F6">
      <w:pPr>
        <w:spacing w:after="160" w:line="259" w:lineRule="auto"/>
        <w:jc w:val="both"/>
        <w:rPr>
          <w:rFonts w:eastAsiaTheme="minorHAnsi"/>
          <w:b/>
          <w:sz w:val="24"/>
          <w:szCs w:val="24"/>
        </w:rPr>
      </w:pPr>
      <w:r>
        <w:rPr>
          <w:rFonts w:eastAsiaTheme="minorHAnsi"/>
          <w:b/>
          <w:sz w:val="24"/>
          <w:szCs w:val="24"/>
        </w:rPr>
        <w:lastRenderedPageBreak/>
        <w:t xml:space="preserve">Yes:  90%  </w:t>
      </w:r>
      <w:r w:rsidR="00990B52">
        <w:rPr>
          <w:rFonts w:eastAsiaTheme="minorHAnsi"/>
          <w:b/>
          <w:sz w:val="24"/>
          <w:szCs w:val="24"/>
        </w:rPr>
        <w:t>No:  10%  Passed by 2/3</w:t>
      </w:r>
      <w:r>
        <w:rPr>
          <w:rFonts w:eastAsiaTheme="minorHAnsi"/>
          <w:b/>
          <w:sz w:val="24"/>
          <w:szCs w:val="24"/>
        </w:rPr>
        <w:t xml:space="preserve"> Vote</w:t>
      </w:r>
      <w:r w:rsidR="00990B52">
        <w:rPr>
          <w:rFonts w:eastAsiaTheme="minorHAnsi"/>
          <w:b/>
          <w:sz w:val="24"/>
          <w:szCs w:val="24"/>
        </w:rPr>
        <w:t xml:space="preserve"> Required</w:t>
      </w:r>
      <w:r>
        <w:rPr>
          <w:rFonts w:eastAsiaTheme="minorHAnsi"/>
          <w:b/>
          <w:sz w:val="24"/>
          <w:szCs w:val="24"/>
        </w:rPr>
        <w:t xml:space="preserve"> at 7:58pm</w:t>
      </w:r>
    </w:p>
    <w:p w14:paraId="29A743C9" w14:textId="77777777" w:rsidR="002547F6" w:rsidRPr="00867C4B" w:rsidRDefault="002547F6" w:rsidP="002547F6">
      <w:pPr>
        <w:spacing w:after="160" w:line="259" w:lineRule="auto"/>
        <w:jc w:val="both"/>
        <w:rPr>
          <w:rFonts w:eastAsia="Times New Roman"/>
          <w:b/>
          <w:color w:val="000000"/>
          <w:sz w:val="24"/>
          <w:szCs w:val="24"/>
        </w:rPr>
      </w:pPr>
    </w:p>
    <w:p w14:paraId="24FFA066" w14:textId="77777777" w:rsidR="00B40599" w:rsidRPr="006D0560" w:rsidRDefault="00B40599" w:rsidP="00B40599">
      <w:pPr>
        <w:spacing w:before="1" w:line="245" w:lineRule="exact"/>
        <w:jc w:val="center"/>
        <w:textAlignment w:val="baseline"/>
        <w:rPr>
          <w:rFonts w:eastAsia="Garamond"/>
          <w:b/>
          <w:color w:val="000000"/>
          <w:sz w:val="28"/>
          <w:szCs w:val="28"/>
          <w:u w:val="single"/>
        </w:rPr>
      </w:pPr>
      <w:r w:rsidRPr="006D0560">
        <w:rPr>
          <w:rFonts w:eastAsia="Garamond"/>
          <w:b/>
          <w:color w:val="000000"/>
          <w:sz w:val="28"/>
          <w:szCs w:val="28"/>
          <w:u w:val="single"/>
        </w:rPr>
        <w:t>GENERAL BUSINESS ARTICLES</w:t>
      </w:r>
    </w:p>
    <w:p w14:paraId="3C7FD5D0" w14:textId="77777777" w:rsidR="00B40599" w:rsidRPr="00867C4B" w:rsidRDefault="00B40599">
      <w:pPr>
        <w:spacing w:before="1" w:line="245" w:lineRule="exact"/>
        <w:jc w:val="center"/>
        <w:textAlignment w:val="baseline"/>
        <w:rPr>
          <w:rFonts w:eastAsia="Garamond"/>
          <w:b/>
          <w:color w:val="000000"/>
          <w:sz w:val="24"/>
          <w:szCs w:val="24"/>
          <w:u w:val="single"/>
        </w:rPr>
      </w:pPr>
    </w:p>
    <w:p w14:paraId="43AE1E99" w14:textId="14D88FC8" w:rsidR="00B40599" w:rsidRPr="00867C4B" w:rsidRDefault="00B40599">
      <w:pPr>
        <w:spacing w:before="1" w:line="245" w:lineRule="exact"/>
        <w:jc w:val="center"/>
        <w:textAlignment w:val="baseline"/>
        <w:rPr>
          <w:rFonts w:eastAsia="Garamond"/>
          <w:b/>
          <w:color w:val="000000"/>
          <w:sz w:val="24"/>
          <w:szCs w:val="24"/>
          <w:u w:val="single"/>
        </w:rPr>
      </w:pPr>
    </w:p>
    <w:p w14:paraId="1C2F1D66" w14:textId="7384A051" w:rsidR="003D7D7A" w:rsidRPr="00867C4B" w:rsidRDefault="00B40599" w:rsidP="00555EF0">
      <w:pPr>
        <w:pStyle w:val="NoSpacing"/>
        <w:rPr>
          <w:rFonts w:eastAsia="Garamond"/>
          <w:color w:val="000000"/>
          <w:sz w:val="24"/>
          <w:szCs w:val="24"/>
        </w:rPr>
      </w:pPr>
      <w:r w:rsidRPr="00867C4B">
        <w:rPr>
          <w:rFonts w:eastAsia="Garamond"/>
          <w:b/>
          <w:color w:val="000000"/>
          <w:sz w:val="24"/>
          <w:szCs w:val="24"/>
        </w:rPr>
        <w:t>ARTICLE</w:t>
      </w:r>
      <w:r w:rsidRPr="00867C4B">
        <w:rPr>
          <w:rFonts w:eastAsia="Garamond"/>
          <w:color w:val="000000"/>
          <w:sz w:val="24"/>
          <w:szCs w:val="24"/>
        </w:rPr>
        <w:t xml:space="preserve"> </w:t>
      </w:r>
      <w:r w:rsidR="004F77BD" w:rsidRPr="00867C4B">
        <w:rPr>
          <w:rFonts w:eastAsia="Garamond"/>
          <w:b/>
          <w:color w:val="000000"/>
          <w:sz w:val="24"/>
          <w:szCs w:val="24"/>
        </w:rPr>
        <w:t>1</w:t>
      </w:r>
      <w:r w:rsidR="00A26A45" w:rsidRPr="00867C4B">
        <w:rPr>
          <w:rFonts w:eastAsia="Garamond"/>
          <w:b/>
          <w:color w:val="000000"/>
          <w:sz w:val="24"/>
          <w:szCs w:val="24"/>
        </w:rPr>
        <w:t>5</w:t>
      </w:r>
      <w:r w:rsidRPr="00867C4B">
        <w:rPr>
          <w:rFonts w:eastAsia="Garamond"/>
          <w:color w:val="000000"/>
          <w:sz w:val="24"/>
          <w:szCs w:val="24"/>
        </w:rPr>
        <w:t xml:space="preserve"> </w:t>
      </w:r>
    </w:p>
    <w:p w14:paraId="757F2C79" w14:textId="609DFC59" w:rsidR="00555EF0" w:rsidRPr="00867C4B" w:rsidRDefault="00555EF0" w:rsidP="006D0560">
      <w:pPr>
        <w:jc w:val="both"/>
        <w:rPr>
          <w:sz w:val="24"/>
          <w:szCs w:val="24"/>
        </w:rPr>
      </w:pPr>
      <w:r w:rsidRPr="00867C4B">
        <w:rPr>
          <w:sz w:val="24"/>
          <w:szCs w:val="24"/>
        </w:rPr>
        <w:t xml:space="preserve">To see if the Town will vote to accept </w:t>
      </w:r>
      <w:r w:rsidR="00844B1C">
        <w:rPr>
          <w:sz w:val="24"/>
          <w:szCs w:val="24"/>
        </w:rPr>
        <w:t>the list of</w:t>
      </w:r>
      <w:r w:rsidRPr="00867C4B">
        <w:rPr>
          <w:sz w:val="24"/>
          <w:szCs w:val="24"/>
        </w:rPr>
        <w:t xml:space="preserve"> public way the roadway</w:t>
      </w:r>
      <w:r w:rsidR="00844B1C">
        <w:rPr>
          <w:sz w:val="24"/>
          <w:szCs w:val="24"/>
        </w:rPr>
        <w:t>s</w:t>
      </w:r>
      <w:r w:rsidRPr="00867C4B">
        <w:rPr>
          <w:sz w:val="24"/>
          <w:szCs w:val="24"/>
        </w:rPr>
        <w:t xml:space="preserve"> known </w:t>
      </w:r>
      <w:r w:rsidR="00844B1C">
        <w:rPr>
          <w:sz w:val="24"/>
          <w:szCs w:val="24"/>
        </w:rPr>
        <w:t>as</w:t>
      </w:r>
      <w:r w:rsidR="009C08E8">
        <w:rPr>
          <w:sz w:val="24"/>
          <w:szCs w:val="24"/>
        </w:rPr>
        <w:t>,</w:t>
      </w:r>
      <w:r w:rsidR="00844B1C">
        <w:rPr>
          <w:sz w:val="24"/>
          <w:szCs w:val="24"/>
        </w:rPr>
        <w:t xml:space="preserve"> and </w:t>
      </w:r>
      <w:r w:rsidR="009C08E8">
        <w:rPr>
          <w:sz w:val="24"/>
          <w:szCs w:val="24"/>
        </w:rPr>
        <w:t>list</w:t>
      </w:r>
      <w:r w:rsidR="00D57154">
        <w:rPr>
          <w:sz w:val="24"/>
          <w:szCs w:val="24"/>
        </w:rPr>
        <w:t>ed</w:t>
      </w:r>
      <w:r w:rsidR="009C08E8">
        <w:rPr>
          <w:sz w:val="24"/>
          <w:szCs w:val="24"/>
        </w:rPr>
        <w:t xml:space="preserve"> </w:t>
      </w:r>
      <w:r w:rsidRPr="00867C4B">
        <w:rPr>
          <w:sz w:val="24"/>
          <w:szCs w:val="24"/>
        </w:rPr>
        <w:t xml:space="preserve">on file </w:t>
      </w:r>
      <w:r w:rsidR="00D57154">
        <w:rPr>
          <w:sz w:val="24"/>
          <w:szCs w:val="24"/>
        </w:rPr>
        <w:t>in the</w:t>
      </w:r>
      <w:r w:rsidRPr="00867C4B">
        <w:rPr>
          <w:sz w:val="24"/>
          <w:szCs w:val="24"/>
        </w:rPr>
        <w:t xml:space="preserve"> </w:t>
      </w:r>
      <w:r w:rsidR="00D57154">
        <w:rPr>
          <w:sz w:val="24"/>
          <w:szCs w:val="24"/>
        </w:rPr>
        <w:t xml:space="preserve">office of the </w:t>
      </w:r>
      <w:r w:rsidRPr="00867C4B">
        <w:rPr>
          <w:sz w:val="24"/>
          <w:szCs w:val="24"/>
        </w:rPr>
        <w:t>Town Clerk,</w:t>
      </w:r>
      <w:r w:rsidR="00844B1C" w:rsidRPr="00844B1C">
        <w:rPr>
          <w:sz w:val="24"/>
          <w:szCs w:val="24"/>
        </w:rPr>
        <w:t xml:space="preserve"> </w:t>
      </w:r>
      <w:r w:rsidR="00844B1C" w:rsidRPr="00867C4B">
        <w:rPr>
          <w:sz w:val="24"/>
          <w:szCs w:val="24"/>
        </w:rPr>
        <w:t xml:space="preserve">and available on the Town’s website at </w:t>
      </w:r>
      <w:hyperlink r:id="rId17" w:history="1">
        <w:r w:rsidR="00844B1C" w:rsidRPr="00867C4B">
          <w:rPr>
            <w:rStyle w:val="Hyperlink"/>
            <w:sz w:val="24"/>
            <w:szCs w:val="24"/>
          </w:rPr>
          <w:t>http://www.townofwinchendon.com/</w:t>
        </w:r>
      </w:hyperlink>
      <w:r w:rsidRPr="00867C4B">
        <w:rPr>
          <w:sz w:val="24"/>
          <w:szCs w:val="24"/>
        </w:rPr>
        <w:t xml:space="preserve"> and authorize the Board of Selectmen to acquire, by gift, purchase, and/or eminent domain, the fee to and/or easements in said for all purposes for which public ways are used in the Town of Winchendon and any drainage, access, utility and/or other easements related thereto, or act in relation thereto.</w:t>
      </w:r>
    </w:p>
    <w:p w14:paraId="0C39E2DA" w14:textId="77777777" w:rsidR="00555EF0" w:rsidRPr="00867C4B" w:rsidRDefault="00555EF0" w:rsidP="006D0560">
      <w:pPr>
        <w:pStyle w:val="NoSpacing"/>
        <w:jc w:val="both"/>
        <w:rPr>
          <w:rFonts w:eastAsia="Times New Roman"/>
          <w:sz w:val="24"/>
          <w:szCs w:val="24"/>
        </w:rPr>
      </w:pPr>
    </w:p>
    <w:p w14:paraId="025BEC2B" w14:textId="77777777" w:rsidR="0046188E" w:rsidRDefault="00555EF0" w:rsidP="00555EF0">
      <w:pPr>
        <w:pStyle w:val="NoSpacing"/>
        <w:rPr>
          <w:rFonts w:eastAsia="Garamond"/>
          <w:color w:val="000000"/>
          <w:sz w:val="24"/>
          <w:szCs w:val="24"/>
        </w:rPr>
      </w:pPr>
      <w:r w:rsidRPr="00867C4B">
        <w:rPr>
          <w:rFonts w:eastAsia="Garamond"/>
          <w:color w:val="000000"/>
          <w:sz w:val="24"/>
          <w:szCs w:val="24"/>
        </w:rPr>
        <w:t>(</w:t>
      </w:r>
      <w:r w:rsidR="00AB342A" w:rsidRPr="00867C4B">
        <w:rPr>
          <w:rFonts w:eastAsia="Garamond"/>
          <w:color w:val="000000"/>
          <w:sz w:val="24"/>
          <w:szCs w:val="24"/>
        </w:rPr>
        <w:t>Submitted</w:t>
      </w:r>
      <w:r w:rsidRPr="00867C4B">
        <w:rPr>
          <w:rFonts w:eastAsia="Garamond"/>
          <w:color w:val="000000"/>
          <w:sz w:val="24"/>
          <w:szCs w:val="24"/>
        </w:rPr>
        <w:t xml:space="preserve"> by the Town Manager)   </w:t>
      </w:r>
    </w:p>
    <w:p w14:paraId="7775102F" w14:textId="1FEDD6F3" w:rsidR="0046188E" w:rsidRDefault="00555EF0" w:rsidP="00555EF0">
      <w:pPr>
        <w:pStyle w:val="NoSpacing"/>
        <w:rPr>
          <w:rFonts w:eastAsia="Garamond"/>
          <w:color w:val="000000"/>
          <w:sz w:val="24"/>
          <w:szCs w:val="24"/>
        </w:rPr>
      </w:pPr>
      <w:r w:rsidRPr="00867C4B">
        <w:rPr>
          <w:rFonts w:eastAsia="Garamond"/>
          <w:color w:val="000000"/>
          <w:sz w:val="24"/>
          <w:szCs w:val="24"/>
        </w:rPr>
        <w:t xml:space="preserve">                             </w:t>
      </w:r>
    </w:p>
    <w:p w14:paraId="52CE3638" w14:textId="3427D722" w:rsidR="00555EF0" w:rsidRPr="00AD12B8" w:rsidRDefault="00555EF0" w:rsidP="00555EF0">
      <w:pPr>
        <w:pStyle w:val="NoSpacing"/>
        <w:rPr>
          <w:rFonts w:eastAsia="Garamond"/>
          <w:color w:val="000000"/>
          <w:sz w:val="24"/>
          <w:szCs w:val="24"/>
        </w:rPr>
      </w:pPr>
      <w:r w:rsidRPr="00867C4B">
        <w:rPr>
          <w:rFonts w:eastAsia="Garamond"/>
          <w:color w:val="000000"/>
          <w:sz w:val="24"/>
          <w:szCs w:val="24"/>
        </w:rPr>
        <w:t xml:space="preserve"> </w:t>
      </w:r>
      <w:r w:rsidRPr="00867C4B">
        <w:rPr>
          <w:rFonts w:eastAsia="Garamond"/>
          <w:b/>
          <w:sz w:val="24"/>
          <w:szCs w:val="24"/>
          <w:u w:val="single"/>
        </w:rPr>
        <w:t>Majority Vote Required – Unless road is not shown on a subdivision road approved by the Planning Board, in which case the vote is 2/3</w:t>
      </w:r>
    </w:p>
    <w:p w14:paraId="7DA8AC84" w14:textId="42073039" w:rsidR="0046188E" w:rsidRDefault="00F74E3B" w:rsidP="006D0560">
      <w:pPr>
        <w:tabs>
          <w:tab w:val="center" w:pos="2911"/>
          <w:tab w:val="center" w:pos="8561"/>
        </w:tabs>
        <w:spacing w:line="259" w:lineRule="auto"/>
        <w:rPr>
          <w:rFonts w:eastAsia="Times New Roman"/>
          <w:b/>
          <w:color w:val="000000"/>
          <w:sz w:val="24"/>
          <w:szCs w:val="24"/>
        </w:rPr>
      </w:pPr>
      <w:r w:rsidRPr="00C71059">
        <w:rPr>
          <w:rFonts w:eastAsia="Times New Roman"/>
          <w:b/>
          <w:color w:val="000000"/>
          <w:sz w:val="24"/>
          <w:szCs w:val="24"/>
        </w:rPr>
        <w:t xml:space="preserve">    </w:t>
      </w:r>
    </w:p>
    <w:p w14:paraId="692A5DED" w14:textId="64F3F270" w:rsidR="00F74E3B" w:rsidRDefault="00F74E3B" w:rsidP="004B3301">
      <w:pPr>
        <w:tabs>
          <w:tab w:val="center" w:pos="2911"/>
          <w:tab w:val="center" w:pos="8561"/>
        </w:tabs>
        <w:spacing w:line="259" w:lineRule="auto"/>
        <w:rPr>
          <w:rFonts w:eastAsia="Times New Roman"/>
          <w:b/>
          <w:color w:val="000000"/>
          <w:sz w:val="24"/>
          <w:szCs w:val="24"/>
        </w:rPr>
      </w:pPr>
      <w:r w:rsidRPr="00C71059">
        <w:rPr>
          <w:rFonts w:eastAsia="Times New Roman"/>
          <w:b/>
          <w:color w:val="000000"/>
          <w:sz w:val="24"/>
          <w:szCs w:val="24"/>
        </w:rPr>
        <w:t>BOARD OF SELECTMEN:</w:t>
      </w:r>
      <w:r w:rsidR="00C71059" w:rsidRPr="00C71059">
        <w:rPr>
          <w:rFonts w:eastAsia="Times New Roman"/>
          <w:b/>
          <w:color w:val="000000"/>
          <w:sz w:val="24"/>
          <w:szCs w:val="24"/>
        </w:rPr>
        <w:t xml:space="preserve"> 4-0-0 RECOMMEND</w:t>
      </w:r>
      <w:r w:rsidR="00C71059">
        <w:rPr>
          <w:rFonts w:eastAsia="Times New Roman"/>
          <w:b/>
          <w:color w:val="000000"/>
          <w:sz w:val="24"/>
          <w:szCs w:val="24"/>
        </w:rPr>
        <w:t xml:space="preserve">         </w:t>
      </w:r>
      <w:r w:rsidR="002C4007" w:rsidRPr="00C71059">
        <w:rPr>
          <w:rFonts w:eastAsia="Times New Roman"/>
          <w:b/>
          <w:color w:val="000000"/>
          <w:sz w:val="24"/>
          <w:szCs w:val="24"/>
        </w:rPr>
        <w:t xml:space="preserve">  </w:t>
      </w:r>
      <w:r w:rsidR="008732F8" w:rsidRPr="00C71059">
        <w:rPr>
          <w:rFonts w:eastAsia="Times New Roman"/>
          <w:b/>
          <w:color w:val="000000"/>
          <w:sz w:val="24"/>
          <w:szCs w:val="24"/>
        </w:rPr>
        <w:t xml:space="preserve"> </w:t>
      </w:r>
      <w:r w:rsidRPr="00C71059">
        <w:rPr>
          <w:rFonts w:eastAsia="Times New Roman"/>
          <w:b/>
          <w:color w:val="000000"/>
          <w:sz w:val="24"/>
          <w:szCs w:val="24"/>
        </w:rPr>
        <w:t xml:space="preserve">FINANCE COMMITTEE: </w:t>
      </w:r>
      <w:r w:rsidR="002D2525" w:rsidRPr="00C71059">
        <w:rPr>
          <w:rFonts w:eastAsia="Times New Roman"/>
          <w:b/>
          <w:color w:val="000000"/>
          <w:sz w:val="24"/>
          <w:szCs w:val="24"/>
        </w:rPr>
        <w:t>7-0-0 RECOMMEND</w:t>
      </w:r>
    </w:p>
    <w:p w14:paraId="4CA23BA4" w14:textId="77777777" w:rsidR="004B3301" w:rsidRPr="00C71059" w:rsidRDefault="004B3301" w:rsidP="004B3301">
      <w:pPr>
        <w:tabs>
          <w:tab w:val="center" w:pos="2911"/>
          <w:tab w:val="center" w:pos="8561"/>
        </w:tabs>
        <w:spacing w:line="259" w:lineRule="auto"/>
        <w:rPr>
          <w:rFonts w:eastAsia="Times New Roman"/>
          <w:b/>
          <w:color w:val="000000"/>
          <w:sz w:val="24"/>
          <w:szCs w:val="24"/>
        </w:rPr>
      </w:pPr>
    </w:p>
    <w:p w14:paraId="13546AF0" w14:textId="77777777" w:rsidR="002547F6" w:rsidRDefault="00C71059" w:rsidP="006D0560">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ab/>
        <w:t xml:space="preserve">                                                 </w:t>
      </w:r>
      <w:r w:rsidRPr="00C71059">
        <w:rPr>
          <w:rFonts w:eastAsia="Times New Roman"/>
          <w:b/>
          <w:color w:val="000000"/>
          <w:sz w:val="24"/>
          <w:szCs w:val="24"/>
        </w:rPr>
        <w:t xml:space="preserve">PLANNING BOARD: 5-0-0 RECOMMEND  </w:t>
      </w:r>
    </w:p>
    <w:p w14:paraId="2BE7E67A" w14:textId="77777777" w:rsidR="002547F6" w:rsidRDefault="002547F6" w:rsidP="006D0560">
      <w:pPr>
        <w:tabs>
          <w:tab w:val="center" w:pos="2911"/>
          <w:tab w:val="center" w:pos="8561"/>
        </w:tabs>
        <w:spacing w:line="259" w:lineRule="auto"/>
        <w:rPr>
          <w:rFonts w:eastAsia="Times New Roman"/>
          <w:b/>
          <w:color w:val="000000"/>
          <w:sz w:val="24"/>
          <w:szCs w:val="24"/>
        </w:rPr>
      </w:pPr>
    </w:p>
    <w:p w14:paraId="666CDD4B" w14:textId="2C9B9AD1" w:rsidR="00C71059" w:rsidRDefault="002547F6" w:rsidP="006D0560">
      <w:pPr>
        <w:tabs>
          <w:tab w:val="center" w:pos="2911"/>
          <w:tab w:val="center" w:pos="8561"/>
        </w:tabs>
        <w:spacing w:line="259" w:lineRule="auto"/>
        <w:rPr>
          <w:b/>
          <w:sz w:val="24"/>
          <w:szCs w:val="24"/>
        </w:rPr>
      </w:pPr>
      <w:r w:rsidRPr="002547F6">
        <w:rPr>
          <w:rFonts w:eastAsia="Times New Roman"/>
          <w:b/>
          <w:color w:val="000000"/>
          <w:sz w:val="24"/>
          <w:szCs w:val="24"/>
        </w:rPr>
        <w:t xml:space="preserve">Voted:  </w:t>
      </w:r>
      <w:r w:rsidR="00C71059" w:rsidRPr="002547F6">
        <w:rPr>
          <w:rFonts w:eastAsia="Times New Roman"/>
          <w:b/>
          <w:color w:val="000000"/>
          <w:sz w:val="24"/>
          <w:szCs w:val="24"/>
        </w:rPr>
        <w:t xml:space="preserve">    </w:t>
      </w:r>
      <w:r w:rsidR="00990B52">
        <w:rPr>
          <w:rFonts w:eastAsia="Times New Roman"/>
          <w:b/>
          <w:color w:val="000000"/>
          <w:sz w:val="24"/>
          <w:szCs w:val="24"/>
        </w:rPr>
        <w:t xml:space="preserve">Approved by 2/3 </w:t>
      </w:r>
      <w:r w:rsidRPr="002547F6">
        <w:rPr>
          <w:rFonts w:eastAsia="Times New Roman"/>
          <w:b/>
          <w:color w:val="000000"/>
          <w:sz w:val="24"/>
          <w:szCs w:val="24"/>
        </w:rPr>
        <w:t xml:space="preserve">Vote </w:t>
      </w:r>
      <w:r w:rsidR="00990B52">
        <w:rPr>
          <w:rFonts w:eastAsia="Times New Roman"/>
          <w:b/>
          <w:color w:val="000000"/>
          <w:sz w:val="24"/>
          <w:szCs w:val="24"/>
        </w:rPr>
        <w:t xml:space="preserve">Required </w:t>
      </w:r>
      <w:r w:rsidRPr="002547F6">
        <w:rPr>
          <w:b/>
          <w:sz w:val="24"/>
          <w:szCs w:val="24"/>
        </w:rPr>
        <w:t xml:space="preserve">to accept the list of public way the roadways known as, and listed on file in the office of the Town Clerk, and available on the Town’s website at </w:t>
      </w:r>
      <w:hyperlink r:id="rId18" w:history="1">
        <w:r w:rsidRPr="002547F6">
          <w:rPr>
            <w:rStyle w:val="Hyperlink"/>
            <w:b/>
            <w:sz w:val="24"/>
            <w:szCs w:val="24"/>
          </w:rPr>
          <w:t>http://www.townofwinchendon.com/</w:t>
        </w:r>
      </w:hyperlink>
      <w:r w:rsidRPr="002547F6">
        <w:rPr>
          <w:b/>
          <w:sz w:val="24"/>
          <w:szCs w:val="24"/>
        </w:rPr>
        <w:t xml:space="preserve"> and authorize the Board of Selectmen to acquire, by gift, purchase, and/or eminent domain, the fee to and/or easements in said for all purposes for which public ways are used in the Town of Winchendon and any drainage, access, utility and/or other easements related thereto</w:t>
      </w:r>
      <w:r>
        <w:rPr>
          <w:b/>
          <w:sz w:val="24"/>
          <w:szCs w:val="24"/>
        </w:rPr>
        <w:t>.</w:t>
      </w:r>
    </w:p>
    <w:p w14:paraId="7C1E4F67" w14:textId="252B85C2" w:rsidR="002547F6" w:rsidRDefault="002547F6" w:rsidP="006D0560">
      <w:pPr>
        <w:tabs>
          <w:tab w:val="center" w:pos="2911"/>
          <w:tab w:val="center" w:pos="8561"/>
        </w:tabs>
        <w:spacing w:line="259" w:lineRule="auto"/>
        <w:rPr>
          <w:b/>
          <w:sz w:val="24"/>
          <w:szCs w:val="24"/>
        </w:rPr>
      </w:pPr>
    </w:p>
    <w:p w14:paraId="0971A4ED" w14:textId="336BCB8E" w:rsidR="004B3301" w:rsidRDefault="002547F6" w:rsidP="002547F6">
      <w:pPr>
        <w:tabs>
          <w:tab w:val="center" w:pos="2911"/>
          <w:tab w:val="center" w:pos="8561"/>
        </w:tabs>
        <w:spacing w:line="259" w:lineRule="auto"/>
        <w:rPr>
          <w:b/>
          <w:sz w:val="24"/>
          <w:szCs w:val="24"/>
        </w:rPr>
      </w:pPr>
      <w:r>
        <w:rPr>
          <w:b/>
          <w:sz w:val="24"/>
          <w:szCs w:val="24"/>
        </w:rPr>
        <w:t>Yes:  89%  No:  11</w:t>
      </w:r>
      <w:r w:rsidR="00990B52">
        <w:rPr>
          <w:b/>
          <w:sz w:val="24"/>
          <w:szCs w:val="24"/>
        </w:rPr>
        <w:t>%  Passed by 2/3 Vote Required</w:t>
      </w:r>
      <w:r>
        <w:rPr>
          <w:b/>
          <w:sz w:val="24"/>
          <w:szCs w:val="24"/>
        </w:rPr>
        <w:t xml:space="preserve"> at 8:07pm</w:t>
      </w:r>
    </w:p>
    <w:p w14:paraId="496CD170" w14:textId="67CF24DF" w:rsidR="0086703F" w:rsidRDefault="0086703F" w:rsidP="002547F6">
      <w:pPr>
        <w:tabs>
          <w:tab w:val="center" w:pos="2911"/>
          <w:tab w:val="center" w:pos="8561"/>
        </w:tabs>
        <w:spacing w:line="259" w:lineRule="auto"/>
        <w:rPr>
          <w:b/>
          <w:sz w:val="24"/>
          <w:szCs w:val="24"/>
        </w:rPr>
      </w:pPr>
    </w:p>
    <w:p w14:paraId="10C67D58" w14:textId="4216FD35" w:rsidR="0086703F" w:rsidRDefault="0086703F" w:rsidP="002547F6">
      <w:pPr>
        <w:tabs>
          <w:tab w:val="center" w:pos="2911"/>
          <w:tab w:val="center" w:pos="8561"/>
        </w:tabs>
        <w:spacing w:line="259" w:lineRule="auto"/>
        <w:rPr>
          <w:b/>
          <w:sz w:val="24"/>
          <w:szCs w:val="24"/>
        </w:rPr>
      </w:pPr>
      <w:r>
        <w:rPr>
          <w:b/>
          <w:sz w:val="24"/>
          <w:szCs w:val="24"/>
        </w:rPr>
        <w:t>List of roads shown below:</w:t>
      </w:r>
    </w:p>
    <w:p w14:paraId="06FCB166" w14:textId="072A5D0C" w:rsidR="00B2794A" w:rsidRDefault="00B2794A" w:rsidP="002547F6">
      <w:pPr>
        <w:tabs>
          <w:tab w:val="center" w:pos="2911"/>
          <w:tab w:val="center" w:pos="8561"/>
        </w:tabs>
        <w:spacing w:line="259" w:lineRule="auto"/>
        <w:rPr>
          <w:b/>
          <w:sz w:val="24"/>
          <w:szCs w:val="24"/>
        </w:rPr>
      </w:pPr>
    </w:p>
    <w:tbl>
      <w:tblPr>
        <w:tblW w:w="11720" w:type="dxa"/>
        <w:tblLook w:val="04A0" w:firstRow="1" w:lastRow="0" w:firstColumn="1" w:lastColumn="0" w:noHBand="0" w:noVBand="1"/>
      </w:tblPr>
      <w:tblGrid>
        <w:gridCol w:w="2161"/>
        <w:gridCol w:w="959"/>
        <w:gridCol w:w="1141"/>
        <w:gridCol w:w="959"/>
        <w:gridCol w:w="959"/>
        <w:gridCol w:w="959"/>
        <w:gridCol w:w="1150"/>
        <w:gridCol w:w="959"/>
        <w:gridCol w:w="2840"/>
      </w:tblGrid>
      <w:tr w:rsidR="00B2794A" w:rsidRPr="00B2794A" w14:paraId="0025EA72" w14:textId="77777777" w:rsidTr="00B2794A">
        <w:trPr>
          <w:trHeight w:val="900"/>
        </w:trPr>
        <w:tc>
          <w:tcPr>
            <w:tcW w:w="21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B4F09"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Street Name</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133C67E"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Surface Width/ FT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A52886B"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Length/FT</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B485701"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House Start</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713E700A"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House Stop</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035D360F"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Book</w:t>
            </w:r>
          </w:p>
        </w:tc>
        <w:tc>
          <w:tcPr>
            <w:tcW w:w="964" w:type="dxa"/>
            <w:tcBorders>
              <w:top w:val="single" w:sz="4" w:space="0" w:color="auto"/>
              <w:left w:val="nil"/>
              <w:bottom w:val="single" w:sz="4" w:space="0" w:color="auto"/>
              <w:right w:val="single" w:sz="4" w:space="0" w:color="auto"/>
            </w:tcBorders>
            <w:shd w:val="clear" w:color="auto" w:fill="auto"/>
            <w:vAlign w:val="bottom"/>
            <w:hideMark/>
          </w:tcPr>
          <w:p w14:paraId="29EF8BD5"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Page/Plan</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65D42E90"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Entire Street</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14:paraId="180B2F65"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Property Name</w:t>
            </w:r>
          </w:p>
        </w:tc>
      </w:tr>
      <w:tr w:rsidR="00B2794A" w:rsidRPr="00B2794A" w14:paraId="7D3658CF" w14:textId="77777777" w:rsidTr="00B2794A">
        <w:trPr>
          <w:trHeight w:val="900"/>
        </w:trPr>
        <w:tc>
          <w:tcPr>
            <w:tcW w:w="2161" w:type="dxa"/>
            <w:tcBorders>
              <w:top w:val="nil"/>
              <w:left w:val="single" w:sz="4" w:space="0" w:color="auto"/>
              <w:bottom w:val="single" w:sz="4" w:space="0" w:color="auto"/>
              <w:right w:val="single" w:sz="4" w:space="0" w:color="auto"/>
            </w:tcBorders>
            <w:shd w:val="clear" w:color="auto" w:fill="auto"/>
            <w:vAlign w:val="bottom"/>
            <w:hideMark/>
          </w:tcPr>
          <w:p w14:paraId="499FC618"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Non Sub Divison Roads</w:t>
            </w:r>
          </w:p>
        </w:tc>
        <w:tc>
          <w:tcPr>
            <w:tcW w:w="959" w:type="dxa"/>
            <w:tcBorders>
              <w:top w:val="nil"/>
              <w:left w:val="nil"/>
              <w:bottom w:val="single" w:sz="4" w:space="0" w:color="auto"/>
              <w:right w:val="single" w:sz="4" w:space="0" w:color="auto"/>
            </w:tcBorders>
            <w:shd w:val="clear" w:color="auto" w:fill="auto"/>
            <w:vAlign w:val="bottom"/>
            <w:hideMark/>
          </w:tcPr>
          <w:p w14:paraId="117F66C8"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5F96C346"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35CE2C3F"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4184423B"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09EDA701"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4" w:type="dxa"/>
            <w:tcBorders>
              <w:top w:val="nil"/>
              <w:left w:val="nil"/>
              <w:bottom w:val="single" w:sz="4" w:space="0" w:color="auto"/>
              <w:right w:val="single" w:sz="4" w:space="0" w:color="auto"/>
            </w:tcBorders>
            <w:shd w:val="clear" w:color="auto" w:fill="auto"/>
            <w:vAlign w:val="bottom"/>
            <w:hideMark/>
          </w:tcPr>
          <w:p w14:paraId="7D2C9578"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326F2111"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 </w:t>
            </w:r>
          </w:p>
        </w:tc>
        <w:tc>
          <w:tcPr>
            <w:tcW w:w="2840" w:type="dxa"/>
            <w:tcBorders>
              <w:top w:val="nil"/>
              <w:left w:val="nil"/>
              <w:bottom w:val="single" w:sz="4" w:space="0" w:color="auto"/>
              <w:right w:val="single" w:sz="4" w:space="0" w:color="auto"/>
            </w:tcBorders>
            <w:shd w:val="clear" w:color="auto" w:fill="auto"/>
            <w:vAlign w:val="bottom"/>
            <w:hideMark/>
          </w:tcPr>
          <w:p w14:paraId="6C546868" w14:textId="77777777" w:rsidR="00B2794A" w:rsidRPr="00B2794A" w:rsidRDefault="00B2794A" w:rsidP="00B2794A">
            <w:pPr>
              <w:jc w:val="center"/>
              <w:rPr>
                <w:rFonts w:ascii="Calibri" w:eastAsia="Times New Roman" w:hAnsi="Calibri" w:cs="Calibri"/>
                <w:b/>
                <w:bCs/>
                <w:color w:val="000000"/>
              </w:rPr>
            </w:pPr>
            <w:r w:rsidRPr="00B2794A">
              <w:rPr>
                <w:rFonts w:ascii="Calibri" w:eastAsia="Times New Roman" w:hAnsi="Calibri" w:cs="Calibri"/>
                <w:b/>
                <w:bCs/>
                <w:color w:val="000000"/>
              </w:rPr>
              <w:t> </w:t>
            </w:r>
          </w:p>
        </w:tc>
      </w:tr>
      <w:tr w:rsidR="00B2794A" w:rsidRPr="00B2794A" w14:paraId="0A2443FB"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8FA074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COMMERCIAL DRIVE</w:t>
            </w:r>
          </w:p>
        </w:tc>
        <w:tc>
          <w:tcPr>
            <w:tcW w:w="959" w:type="dxa"/>
            <w:tcBorders>
              <w:top w:val="nil"/>
              <w:left w:val="nil"/>
              <w:bottom w:val="single" w:sz="4" w:space="0" w:color="auto"/>
              <w:right w:val="single" w:sz="4" w:space="0" w:color="auto"/>
            </w:tcBorders>
            <w:shd w:val="clear" w:color="auto" w:fill="auto"/>
            <w:noWrap/>
            <w:vAlign w:val="bottom"/>
            <w:hideMark/>
          </w:tcPr>
          <w:p w14:paraId="1AF6991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015C073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786</w:t>
            </w:r>
          </w:p>
        </w:tc>
        <w:tc>
          <w:tcPr>
            <w:tcW w:w="959" w:type="dxa"/>
            <w:tcBorders>
              <w:top w:val="nil"/>
              <w:left w:val="nil"/>
              <w:bottom w:val="single" w:sz="4" w:space="0" w:color="auto"/>
              <w:right w:val="single" w:sz="4" w:space="0" w:color="auto"/>
            </w:tcBorders>
            <w:shd w:val="clear" w:color="auto" w:fill="auto"/>
            <w:noWrap/>
            <w:vAlign w:val="bottom"/>
            <w:hideMark/>
          </w:tcPr>
          <w:p w14:paraId="428C6B4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FFBFDB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214093D8"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45928</w:t>
            </w:r>
          </w:p>
        </w:tc>
        <w:tc>
          <w:tcPr>
            <w:tcW w:w="964" w:type="dxa"/>
            <w:tcBorders>
              <w:top w:val="nil"/>
              <w:left w:val="nil"/>
              <w:bottom w:val="single" w:sz="4" w:space="0" w:color="auto"/>
              <w:right w:val="single" w:sz="4" w:space="0" w:color="auto"/>
            </w:tcBorders>
            <w:shd w:val="clear" w:color="auto" w:fill="auto"/>
            <w:noWrap/>
            <w:vAlign w:val="bottom"/>
            <w:hideMark/>
          </w:tcPr>
          <w:p w14:paraId="45749AD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206</w:t>
            </w:r>
          </w:p>
        </w:tc>
        <w:tc>
          <w:tcPr>
            <w:tcW w:w="959" w:type="dxa"/>
            <w:tcBorders>
              <w:top w:val="nil"/>
              <w:left w:val="nil"/>
              <w:bottom w:val="single" w:sz="4" w:space="0" w:color="auto"/>
              <w:right w:val="single" w:sz="4" w:space="0" w:color="auto"/>
            </w:tcBorders>
            <w:shd w:val="clear" w:color="auto" w:fill="auto"/>
            <w:noWrap/>
            <w:vAlign w:val="bottom"/>
            <w:hideMark/>
          </w:tcPr>
          <w:p w14:paraId="2563F322"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673237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Hill View Buisness Park</w:t>
            </w:r>
          </w:p>
        </w:tc>
      </w:tr>
      <w:tr w:rsidR="00B2794A" w:rsidRPr="00B2794A" w14:paraId="5EE10C6C"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C50AD0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HILLSIDE DRIVE</w:t>
            </w:r>
          </w:p>
        </w:tc>
        <w:tc>
          <w:tcPr>
            <w:tcW w:w="959" w:type="dxa"/>
            <w:tcBorders>
              <w:top w:val="nil"/>
              <w:left w:val="nil"/>
              <w:bottom w:val="single" w:sz="4" w:space="0" w:color="auto"/>
              <w:right w:val="single" w:sz="4" w:space="0" w:color="auto"/>
            </w:tcBorders>
            <w:shd w:val="clear" w:color="auto" w:fill="auto"/>
            <w:noWrap/>
            <w:vAlign w:val="bottom"/>
            <w:hideMark/>
          </w:tcPr>
          <w:p w14:paraId="2E0BC6C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14D4BDB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330</w:t>
            </w:r>
          </w:p>
        </w:tc>
        <w:tc>
          <w:tcPr>
            <w:tcW w:w="959" w:type="dxa"/>
            <w:tcBorders>
              <w:top w:val="nil"/>
              <w:left w:val="nil"/>
              <w:bottom w:val="single" w:sz="4" w:space="0" w:color="auto"/>
              <w:right w:val="single" w:sz="4" w:space="0" w:color="auto"/>
            </w:tcBorders>
            <w:shd w:val="clear" w:color="auto" w:fill="auto"/>
            <w:noWrap/>
            <w:vAlign w:val="bottom"/>
            <w:hideMark/>
          </w:tcPr>
          <w:p w14:paraId="407E188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07EC13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9C819B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230</w:t>
            </w:r>
          </w:p>
        </w:tc>
        <w:tc>
          <w:tcPr>
            <w:tcW w:w="964" w:type="dxa"/>
            <w:tcBorders>
              <w:top w:val="nil"/>
              <w:left w:val="nil"/>
              <w:bottom w:val="single" w:sz="4" w:space="0" w:color="auto"/>
              <w:right w:val="single" w:sz="4" w:space="0" w:color="auto"/>
            </w:tcBorders>
            <w:shd w:val="clear" w:color="auto" w:fill="auto"/>
            <w:noWrap/>
            <w:vAlign w:val="bottom"/>
            <w:hideMark/>
          </w:tcPr>
          <w:p w14:paraId="6C8FC2DE"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105</w:t>
            </w:r>
          </w:p>
        </w:tc>
        <w:tc>
          <w:tcPr>
            <w:tcW w:w="959" w:type="dxa"/>
            <w:tcBorders>
              <w:top w:val="nil"/>
              <w:left w:val="nil"/>
              <w:bottom w:val="single" w:sz="4" w:space="0" w:color="auto"/>
              <w:right w:val="single" w:sz="4" w:space="0" w:color="auto"/>
            </w:tcBorders>
            <w:shd w:val="clear" w:color="auto" w:fill="auto"/>
            <w:noWrap/>
            <w:vAlign w:val="bottom"/>
            <w:hideMark/>
          </w:tcPr>
          <w:p w14:paraId="6233B7B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751C6F2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Monomonoc Lake Shores, Inc.</w:t>
            </w:r>
          </w:p>
        </w:tc>
      </w:tr>
      <w:tr w:rsidR="00B2794A" w:rsidRPr="00B2794A" w14:paraId="4C975CCE"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AA682B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JEFFERSON AVENUE</w:t>
            </w:r>
          </w:p>
        </w:tc>
        <w:tc>
          <w:tcPr>
            <w:tcW w:w="959" w:type="dxa"/>
            <w:tcBorders>
              <w:top w:val="nil"/>
              <w:left w:val="nil"/>
              <w:bottom w:val="single" w:sz="4" w:space="0" w:color="auto"/>
              <w:right w:val="single" w:sz="4" w:space="0" w:color="auto"/>
            </w:tcBorders>
            <w:shd w:val="clear" w:color="auto" w:fill="auto"/>
            <w:noWrap/>
            <w:vAlign w:val="bottom"/>
            <w:hideMark/>
          </w:tcPr>
          <w:p w14:paraId="60F2A85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831BCA5"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336</w:t>
            </w:r>
          </w:p>
        </w:tc>
        <w:tc>
          <w:tcPr>
            <w:tcW w:w="959" w:type="dxa"/>
            <w:tcBorders>
              <w:top w:val="nil"/>
              <w:left w:val="nil"/>
              <w:bottom w:val="single" w:sz="4" w:space="0" w:color="auto"/>
              <w:right w:val="single" w:sz="4" w:space="0" w:color="auto"/>
            </w:tcBorders>
            <w:shd w:val="clear" w:color="auto" w:fill="auto"/>
            <w:noWrap/>
            <w:vAlign w:val="bottom"/>
            <w:hideMark/>
          </w:tcPr>
          <w:p w14:paraId="071EDD0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611721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26539AF4"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303</w:t>
            </w:r>
          </w:p>
        </w:tc>
        <w:tc>
          <w:tcPr>
            <w:tcW w:w="964" w:type="dxa"/>
            <w:tcBorders>
              <w:top w:val="nil"/>
              <w:left w:val="nil"/>
              <w:bottom w:val="single" w:sz="4" w:space="0" w:color="auto"/>
              <w:right w:val="single" w:sz="4" w:space="0" w:color="auto"/>
            </w:tcBorders>
            <w:shd w:val="clear" w:color="auto" w:fill="auto"/>
            <w:noWrap/>
            <w:vAlign w:val="bottom"/>
            <w:hideMark/>
          </w:tcPr>
          <w:p w14:paraId="706C430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77</w:t>
            </w:r>
          </w:p>
        </w:tc>
        <w:tc>
          <w:tcPr>
            <w:tcW w:w="959" w:type="dxa"/>
            <w:tcBorders>
              <w:top w:val="nil"/>
              <w:left w:val="nil"/>
              <w:bottom w:val="single" w:sz="4" w:space="0" w:color="auto"/>
              <w:right w:val="single" w:sz="4" w:space="0" w:color="auto"/>
            </w:tcBorders>
            <w:shd w:val="clear" w:color="auto" w:fill="auto"/>
            <w:noWrap/>
            <w:vAlign w:val="bottom"/>
            <w:hideMark/>
          </w:tcPr>
          <w:p w14:paraId="0453585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C7055C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Adams Avenue Project</w:t>
            </w:r>
          </w:p>
        </w:tc>
      </w:tr>
      <w:tr w:rsidR="00B2794A" w:rsidRPr="00B2794A" w14:paraId="72A8F2F9"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65D0167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SHADY GLEN TERRACE</w:t>
            </w:r>
          </w:p>
        </w:tc>
        <w:tc>
          <w:tcPr>
            <w:tcW w:w="959" w:type="dxa"/>
            <w:tcBorders>
              <w:top w:val="nil"/>
              <w:left w:val="nil"/>
              <w:bottom w:val="single" w:sz="4" w:space="0" w:color="auto"/>
              <w:right w:val="single" w:sz="4" w:space="0" w:color="auto"/>
            </w:tcBorders>
            <w:shd w:val="clear" w:color="auto" w:fill="auto"/>
            <w:noWrap/>
            <w:vAlign w:val="bottom"/>
            <w:hideMark/>
          </w:tcPr>
          <w:p w14:paraId="7AF9AB1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7257A7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427</w:t>
            </w:r>
          </w:p>
        </w:tc>
        <w:tc>
          <w:tcPr>
            <w:tcW w:w="959" w:type="dxa"/>
            <w:tcBorders>
              <w:top w:val="nil"/>
              <w:left w:val="nil"/>
              <w:bottom w:val="single" w:sz="4" w:space="0" w:color="auto"/>
              <w:right w:val="single" w:sz="4" w:space="0" w:color="auto"/>
            </w:tcBorders>
            <w:shd w:val="clear" w:color="auto" w:fill="auto"/>
            <w:noWrap/>
            <w:vAlign w:val="bottom"/>
            <w:hideMark/>
          </w:tcPr>
          <w:p w14:paraId="53D8948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36C6E2B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06F3B6D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230</w:t>
            </w:r>
          </w:p>
        </w:tc>
        <w:tc>
          <w:tcPr>
            <w:tcW w:w="964" w:type="dxa"/>
            <w:tcBorders>
              <w:top w:val="nil"/>
              <w:left w:val="nil"/>
              <w:bottom w:val="single" w:sz="4" w:space="0" w:color="auto"/>
              <w:right w:val="single" w:sz="4" w:space="0" w:color="auto"/>
            </w:tcBorders>
            <w:shd w:val="clear" w:color="auto" w:fill="auto"/>
            <w:noWrap/>
            <w:vAlign w:val="bottom"/>
            <w:hideMark/>
          </w:tcPr>
          <w:p w14:paraId="4EB9DFFF"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92</w:t>
            </w:r>
          </w:p>
        </w:tc>
        <w:tc>
          <w:tcPr>
            <w:tcW w:w="959" w:type="dxa"/>
            <w:tcBorders>
              <w:top w:val="nil"/>
              <w:left w:val="nil"/>
              <w:bottom w:val="single" w:sz="4" w:space="0" w:color="auto"/>
              <w:right w:val="single" w:sz="4" w:space="0" w:color="auto"/>
            </w:tcBorders>
            <w:shd w:val="clear" w:color="auto" w:fill="auto"/>
            <w:noWrap/>
            <w:vAlign w:val="bottom"/>
            <w:hideMark/>
          </w:tcPr>
          <w:p w14:paraId="4BD3129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7B7C828A"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Monomonoc Lake Shores, Inc.</w:t>
            </w:r>
          </w:p>
        </w:tc>
      </w:tr>
      <w:tr w:rsidR="00B2794A" w:rsidRPr="00B2794A" w14:paraId="7693FC6A"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567E2AA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SUMMER DRIVE</w:t>
            </w:r>
          </w:p>
        </w:tc>
        <w:tc>
          <w:tcPr>
            <w:tcW w:w="959" w:type="dxa"/>
            <w:tcBorders>
              <w:top w:val="nil"/>
              <w:left w:val="nil"/>
              <w:bottom w:val="single" w:sz="4" w:space="0" w:color="auto"/>
              <w:right w:val="single" w:sz="4" w:space="0" w:color="auto"/>
            </w:tcBorders>
            <w:shd w:val="clear" w:color="auto" w:fill="auto"/>
            <w:noWrap/>
            <w:vAlign w:val="bottom"/>
            <w:hideMark/>
          </w:tcPr>
          <w:p w14:paraId="413612D1"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27CBBD5"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548</w:t>
            </w:r>
          </w:p>
        </w:tc>
        <w:tc>
          <w:tcPr>
            <w:tcW w:w="959" w:type="dxa"/>
            <w:tcBorders>
              <w:top w:val="nil"/>
              <w:left w:val="nil"/>
              <w:bottom w:val="single" w:sz="4" w:space="0" w:color="auto"/>
              <w:right w:val="single" w:sz="4" w:space="0" w:color="auto"/>
            </w:tcBorders>
            <w:shd w:val="clear" w:color="auto" w:fill="auto"/>
            <w:noWrap/>
            <w:vAlign w:val="bottom"/>
            <w:hideMark/>
          </w:tcPr>
          <w:p w14:paraId="163EC76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w:t>
            </w:r>
          </w:p>
        </w:tc>
        <w:tc>
          <w:tcPr>
            <w:tcW w:w="959" w:type="dxa"/>
            <w:tcBorders>
              <w:top w:val="nil"/>
              <w:left w:val="nil"/>
              <w:bottom w:val="single" w:sz="4" w:space="0" w:color="auto"/>
              <w:right w:val="single" w:sz="4" w:space="0" w:color="auto"/>
            </w:tcBorders>
            <w:shd w:val="clear" w:color="auto" w:fill="auto"/>
            <w:noWrap/>
            <w:vAlign w:val="bottom"/>
            <w:hideMark/>
          </w:tcPr>
          <w:p w14:paraId="017478E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25</w:t>
            </w:r>
          </w:p>
        </w:tc>
        <w:tc>
          <w:tcPr>
            <w:tcW w:w="959" w:type="dxa"/>
            <w:tcBorders>
              <w:top w:val="nil"/>
              <w:left w:val="nil"/>
              <w:bottom w:val="single" w:sz="4" w:space="0" w:color="auto"/>
              <w:right w:val="single" w:sz="4" w:space="0" w:color="auto"/>
            </w:tcBorders>
            <w:shd w:val="clear" w:color="auto" w:fill="auto"/>
            <w:noWrap/>
            <w:vAlign w:val="bottom"/>
            <w:hideMark/>
          </w:tcPr>
          <w:p w14:paraId="6C4F48D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407</w:t>
            </w:r>
          </w:p>
        </w:tc>
        <w:tc>
          <w:tcPr>
            <w:tcW w:w="964" w:type="dxa"/>
            <w:tcBorders>
              <w:top w:val="nil"/>
              <w:left w:val="nil"/>
              <w:bottom w:val="single" w:sz="4" w:space="0" w:color="auto"/>
              <w:right w:val="single" w:sz="4" w:space="0" w:color="auto"/>
            </w:tcBorders>
            <w:shd w:val="clear" w:color="auto" w:fill="auto"/>
            <w:noWrap/>
            <w:vAlign w:val="bottom"/>
            <w:hideMark/>
          </w:tcPr>
          <w:p w14:paraId="38AAB49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65</w:t>
            </w:r>
          </w:p>
        </w:tc>
        <w:tc>
          <w:tcPr>
            <w:tcW w:w="959" w:type="dxa"/>
            <w:tcBorders>
              <w:top w:val="nil"/>
              <w:left w:val="nil"/>
              <w:bottom w:val="single" w:sz="4" w:space="0" w:color="auto"/>
              <w:right w:val="single" w:sz="4" w:space="0" w:color="auto"/>
            </w:tcBorders>
            <w:shd w:val="clear" w:color="auto" w:fill="auto"/>
            <w:noWrap/>
            <w:vAlign w:val="bottom"/>
            <w:hideMark/>
          </w:tcPr>
          <w:p w14:paraId="07DF626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2840" w:type="dxa"/>
            <w:tcBorders>
              <w:top w:val="nil"/>
              <w:left w:val="nil"/>
              <w:bottom w:val="single" w:sz="4" w:space="0" w:color="auto"/>
              <w:right w:val="single" w:sz="4" w:space="0" w:color="auto"/>
            </w:tcBorders>
            <w:shd w:val="clear" w:color="auto" w:fill="auto"/>
            <w:noWrap/>
            <w:vAlign w:val="bottom"/>
            <w:hideMark/>
          </w:tcPr>
          <w:p w14:paraId="1FCF80F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1F892256"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647698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lastRenderedPageBreak/>
              <w:t>SUNNY COVE ROAD</w:t>
            </w:r>
          </w:p>
        </w:tc>
        <w:tc>
          <w:tcPr>
            <w:tcW w:w="959" w:type="dxa"/>
            <w:tcBorders>
              <w:top w:val="nil"/>
              <w:left w:val="nil"/>
              <w:bottom w:val="single" w:sz="4" w:space="0" w:color="auto"/>
              <w:right w:val="single" w:sz="4" w:space="0" w:color="auto"/>
            </w:tcBorders>
            <w:shd w:val="clear" w:color="auto" w:fill="auto"/>
            <w:noWrap/>
            <w:vAlign w:val="bottom"/>
            <w:hideMark/>
          </w:tcPr>
          <w:p w14:paraId="1CA8B6D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0F7C0D1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297</w:t>
            </w:r>
          </w:p>
        </w:tc>
        <w:tc>
          <w:tcPr>
            <w:tcW w:w="959" w:type="dxa"/>
            <w:tcBorders>
              <w:top w:val="nil"/>
              <w:left w:val="nil"/>
              <w:bottom w:val="single" w:sz="4" w:space="0" w:color="auto"/>
              <w:right w:val="single" w:sz="4" w:space="0" w:color="auto"/>
            </w:tcBorders>
            <w:shd w:val="clear" w:color="auto" w:fill="auto"/>
            <w:noWrap/>
            <w:vAlign w:val="bottom"/>
            <w:hideMark/>
          </w:tcPr>
          <w:p w14:paraId="250DCAF2"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D2F7F3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230C1B1"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203</w:t>
            </w:r>
          </w:p>
        </w:tc>
        <w:tc>
          <w:tcPr>
            <w:tcW w:w="964" w:type="dxa"/>
            <w:tcBorders>
              <w:top w:val="nil"/>
              <w:left w:val="nil"/>
              <w:bottom w:val="single" w:sz="4" w:space="0" w:color="auto"/>
              <w:right w:val="single" w:sz="4" w:space="0" w:color="auto"/>
            </w:tcBorders>
            <w:shd w:val="clear" w:color="auto" w:fill="auto"/>
            <w:noWrap/>
            <w:vAlign w:val="bottom"/>
            <w:hideMark/>
          </w:tcPr>
          <w:p w14:paraId="6383732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68</w:t>
            </w:r>
          </w:p>
        </w:tc>
        <w:tc>
          <w:tcPr>
            <w:tcW w:w="959" w:type="dxa"/>
            <w:tcBorders>
              <w:top w:val="nil"/>
              <w:left w:val="nil"/>
              <w:bottom w:val="single" w:sz="4" w:space="0" w:color="auto"/>
              <w:right w:val="single" w:sz="4" w:space="0" w:color="auto"/>
            </w:tcBorders>
            <w:shd w:val="clear" w:color="auto" w:fill="auto"/>
            <w:noWrap/>
            <w:vAlign w:val="bottom"/>
            <w:hideMark/>
          </w:tcPr>
          <w:p w14:paraId="44E650F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52BC5EA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6ED1B77E"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6AF71102"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WENDELL DRIVE</w:t>
            </w:r>
          </w:p>
        </w:tc>
        <w:tc>
          <w:tcPr>
            <w:tcW w:w="959" w:type="dxa"/>
            <w:tcBorders>
              <w:top w:val="nil"/>
              <w:left w:val="nil"/>
              <w:bottom w:val="single" w:sz="4" w:space="0" w:color="auto"/>
              <w:right w:val="single" w:sz="4" w:space="0" w:color="auto"/>
            </w:tcBorders>
            <w:shd w:val="clear" w:color="auto" w:fill="auto"/>
            <w:noWrap/>
            <w:vAlign w:val="bottom"/>
            <w:hideMark/>
          </w:tcPr>
          <w:p w14:paraId="23547CC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B43AC4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420</w:t>
            </w:r>
          </w:p>
        </w:tc>
        <w:tc>
          <w:tcPr>
            <w:tcW w:w="959" w:type="dxa"/>
            <w:tcBorders>
              <w:top w:val="nil"/>
              <w:left w:val="nil"/>
              <w:bottom w:val="single" w:sz="4" w:space="0" w:color="auto"/>
              <w:right w:val="single" w:sz="4" w:space="0" w:color="auto"/>
            </w:tcBorders>
            <w:shd w:val="clear" w:color="auto" w:fill="auto"/>
            <w:noWrap/>
            <w:vAlign w:val="bottom"/>
            <w:hideMark/>
          </w:tcPr>
          <w:p w14:paraId="6E35967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8D9DED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946E44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545</w:t>
            </w:r>
          </w:p>
        </w:tc>
        <w:tc>
          <w:tcPr>
            <w:tcW w:w="964" w:type="dxa"/>
            <w:tcBorders>
              <w:top w:val="nil"/>
              <w:left w:val="nil"/>
              <w:bottom w:val="single" w:sz="4" w:space="0" w:color="auto"/>
              <w:right w:val="single" w:sz="4" w:space="0" w:color="auto"/>
            </w:tcBorders>
            <w:shd w:val="clear" w:color="auto" w:fill="auto"/>
            <w:noWrap/>
            <w:vAlign w:val="bottom"/>
            <w:hideMark/>
          </w:tcPr>
          <w:p w14:paraId="2FB1440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86</w:t>
            </w:r>
          </w:p>
        </w:tc>
        <w:tc>
          <w:tcPr>
            <w:tcW w:w="959" w:type="dxa"/>
            <w:tcBorders>
              <w:top w:val="nil"/>
              <w:left w:val="nil"/>
              <w:bottom w:val="single" w:sz="4" w:space="0" w:color="auto"/>
              <w:right w:val="single" w:sz="4" w:space="0" w:color="auto"/>
            </w:tcBorders>
            <w:shd w:val="clear" w:color="auto" w:fill="auto"/>
            <w:noWrap/>
            <w:vAlign w:val="bottom"/>
            <w:hideMark/>
          </w:tcPr>
          <w:p w14:paraId="3E8B834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9391B1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7FCC3542"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E79510F"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MAPLE PLACE B</w:t>
            </w:r>
          </w:p>
        </w:tc>
        <w:tc>
          <w:tcPr>
            <w:tcW w:w="959" w:type="dxa"/>
            <w:tcBorders>
              <w:top w:val="nil"/>
              <w:left w:val="nil"/>
              <w:bottom w:val="single" w:sz="4" w:space="0" w:color="auto"/>
              <w:right w:val="single" w:sz="4" w:space="0" w:color="auto"/>
            </w:tcBorders>
            <w:shd w:val="clear" w:color="auto" w:fill="auto"/>
            <w:noWrap/>
            <w:vAlign w:val="bottom"/>
            <w:hideMark/>
          </w:tcPr>
          <w:p w14:paraId="0F27A90F"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7F8D5A9E"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141</w:t>
            </w:r>
          </w:p>
        </w:tc>
        <w:tc>
          <w:tcPr>
            <w:tcW w:w="959" w:type="dxa"/>
            <w:tcBorders>
              <w:top w:val="nil"/>
              <w:left w:val="nil"/>
              <w:bottom w:val="single" w:sz="4" w:space="0" w:color="auto"/>
              <w:right w:val="single" w:sz="4" w:space="0" w:color="auto"/>
            </w:tcBorders>
            <w:shd w:val="clear" w:color="auto" w:fill="auto"/>
            <w:noWrap/>
            <w:vAlign w:val="bottom"/>
            <w:hideMark/>
          </w:tcPr>
          <w:p w14:paraId="6CDA6C1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272732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BB92258"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290</w:t>
            </w:r>
          </w:p>
        </w:tc>
        <w:tc>
          <w:tcPr>
            <w:tcW w:w="964" w:type="dxa"/>
            <w:tcBorders>
              <w:top w:val="nil"/>
              <w:left w:val="nil"/>
              <w:bottom w:val="single" w:sz="4" w:space="0" w:color="auto"/>
              <w:right w:val="single" w:sz="4" w:space="0" w:color="auto"/>
            </w:tcBorders>
            <w:shd w:val="clear" w:color="auto" w:fill="auto"/>
            <w:noWrap/>
            <w:vAlign w:val="bottom"/>
            <w:hideMark/>
          </w:tcPr>
          <w:p w14:paraId="18676F2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53</w:t>
            </w:r>
          </w:p>
        </w:tc>
        <w:tc>
          <w:tcPr>
            <w:tcW w:w="959" w:type="dxa"/>
            <w:tcBorders>
              <w:top w:val="nil"/>
              <w:left w:val="nil"/>
              <w:bottom w:val="single" w:sz="4" w:space="0" w:color="auto"/>
              <w:right w:val="single" w:sz="4" w:space="0" w:color="auto"/>
            </w:tcBorders>
            <w:shd w:val="clear" w:color="auto" w:fill="auto"/>
            <w:noWrap/>
            <w:vAlign w:val="bottom"/>
            <w:hideMark/>
          </w:tcPr>
          <w:p w14:paraId="531EDA5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61AB32E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79C7BEB1" w14:textId="77777777" w:rsidTr="00B2794A">
        <w:trPr>
          <w:trHeight w:val="300"/>
        </w:trPr>
        <w:tc>
          <w:tcPr>
            <w:tcW w:w="2161" w:type="dxa"/>
            <w:tcBorders>
              <w:top w:val="nil"/>
              <w:left w:val="single" w:sz="4" w:space="0" w:color="auto"/>
              <w:bottom w:val="single" w:sz="4" w:space="0" w:color="auto"/>
              <w:right w:val="single" w:sz="4" w:space="0" w:color="auto"/>
            </w:tcBorders>
            <w:shd w:val="clear" w:color="000000" w:fill="000000"/>
            <w:noWrap/>
            <w:vAlign w:val="bottom"/>
            <w:hideMark/>
          </w:tcPr>
          <w:p w14:paraId="58241C6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7C62D6A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000000"/>
            <w:noWrap/>
            <w:vAlign w:val="bottom"/>
            <w:hideMark/>
          </w:tcPr>
          <w:p w14:paraId="76D20E8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738411B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2CA81D4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4878F70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64" w:type="dxa"/>
            <w:tcBorders>
              <w:top w:val="nil"/>
              <w:left w:val="nil"/>
              <w:bottom w:val="single" w:sz="4" w:space="0" w:color="auto"/>
              <w:right w:val="single" w:sz="4" w:space="0" w:color="auto"/>
            </w:tcBorders>
            <w:shd w:val="clear" w:color="000000" w:fill="000000"/>
            <w:noWrap/>
            <w:vAlign w:val="bottom"/>
            <w:hideMark/>
          </w:tcPr>
          <w:p w14:paraId="63A8A7A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000000" w:fill="000000"/>
            <w:noWrap/>
            <w:vAlign w:val="bottom"/>
            <w:hideMark/>
          </w:tcPr>
          <w:p w14:paraId="58344D51"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2840" w:type="dxa"/>
            <w:tcBorders>
              <w:top w:val="nil"/>
              <w:left w:val="nil"/>
              <w:bottom w:val="single" w:sz="4" w:space="0" w:color="auto"/>
              <w:right w:val="single" w:sz="4" w:space="0" w:color="auto"/>
            </w:tcBorders>
            <w:shd w:val="clear" w:color="000000" w:fill="000000"/>
            <w:noWrap/>
            <w:vAlign w:val="bottom"/>
            <w:hideMark/>
          </w:tcPr>
          <w:p w14:paraId="6986F73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r>
      <w:tr w:rsidR="00B2794A" w:rsidRPr="00B2794A" w14:paraId="5B3110D2"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7EEB7CD7"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Sub Divison Roads</w:t>
            </w:r>
          </w:p>
        </w:tc>
        <w:tc>
          <w:tcPr>
            <w:tcW w:w="959" w:type="dxa"/>
            <w:tcBorders>
              <w:top w:val="nil"/>
              <w:left w:val="nil"/>
              <w:bottom w:val="single" w:sz="4" w:space="0" w:color="auto"/>
              <w:right w:val="single" w:sz="4" w:space="0" w:color="auto"/>
            </w:tcBorders>
            <w:shd w:val="clear" w:color="auto" w:fill="auto"/>
            <w:noWrap/>
            <w:vAlign w:val="bottom"/>
            <w:hideMark/>
          </w:tcPr>
          <w:p w14:paraId="2B213DB7"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4967D4"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C20FB64"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8592130"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0E5B23EE"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64" w:type="dxa"/>
            <w:tcBorders>
              <w:top w:val="nil"/>
              <w:left w:val="nil"/>
              <w:bottom w:val="single" w:sz="4" w:space="0" w:color="auto"/>
              <w:right w:val="single" w:sz="4" w:space="0" w:color="auto"/>
            </w:tcBorders>
            <w:shd w:val="clear" w:color="auto" w:fill="auto"/>
            <w:noWrap/>
            <w:vAlign w:val="bottom"/>
            <w:hideMark/>
          </w:tcPr>
          <w:p w14:paraId="597E0DBE"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3E21946"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c>
          <w:tcPr>
            <w:tcW w:w="2840" w:type="dxa"/>
            <w:tcBorders>
              <w:top w:val="nil"/>
              <w:left w:val="nil"/>
              <w:bottom w:val="single" w:sz="4" w:space="0" w:color="auto"/>
              <w:right w:val="single" w:sz="4" w:space="0" w:color="auto"/>
            </w:tcBorders>
            <w:shd w:val="clear" w:color="auto" w:fill="auto"/>
            <w:noWrap/>
            <w:vAlign w:val="bottom"/>
            <w:hideMark/>
          </w:tcPr>
          <w:p w14:paraId="23F077CF" w14:textId="77777777" w:rsidR="00B2794A" w:rsidRPr="00B2794A" w:rsidRDefault="00B2794A" w:rsidP="00B2794A">
            <w:pPr>
              <w:rPr>
                <w:rFonts w:ascii="Calibri" w:eastAsia="Times New Roman" w:hAnsi="Calibri" w:cs="Calibri"/>
                <w:b/>
                <w:bCs/>
                <w:color w:val="000000"/>
              </w:rPr>
            </w:pPr>
            <w:r w:rsidRPr="00B2794A">
              <w:rPr>
                <w:rFonts w:ascii="Calibri" w:eastAsia="Times New Roman" w:hAnsi="Calibri" w:cs="Calibri"/>
                <w:b/>
                <w:bCs/>
                <w:color w:val="000000"/>
              </w:rPr>
              <w:t> </w:t>
            </w:r>
          </w:p>
        </w:tc>
      </w:tr>
      <w:tr w:rsidR="00B2794A" w:rsidRPr="00B2794A" w14:paraId="25C2B32F"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045F333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BLUE BIRD RD</w:t>
            </w:r>
          </w:p>
        </w:tc>
        <w:tc>
          <w:tcPr>
            <w:tcW w:w="959" w:type="dxa"/>
            <w:tcBorders>
              <w:top w:val="nil"/>
              <w:left w:val="nil"/>
              <w:bottom w:val="single" w:sz="4" w:space="0" w:color="auto"/>
              <w:right w:val="single" w:sz="4" w:space="0" w:color="auto"/>
            </w:tcBorders>
            <w:shd w:val="clear" w:color="auto" w:fill="auto"/>
            <w:noWrap/>
            <w:vAlign w:val="bottom"/>
            <w:hideMark/>
          </w:tcPr>
          <w:p w14:paraId="533C802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530E04D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415</w:t>
            </w:r>
          </w:p>
        </w:tc>
        <w:tc>
          <w:tcPr>
            <w:tcW w:w="959" w:type="dxa"/>
            <w:tcBorders>
              <w:top w:val="nil"/>
              <w:left w:val="nil"/>
              <w:bottom w:val="single" w:sz="4" w:space="0" w:color="auto"/>
              <w:right w:val="single" w:sz="4" w:space="0" w:color="auto"/>
            </w:tcBorders>
            <w:shd w:val="clear" w:color="auto" w:fill="auto"/>
            <w:noWrap/>
            <w:vAlign w:val="bottom"/>
            <w:hideMark/>
          </w:tcPr>
          <w:p w14:paraId="5BDD1C79"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C9A42C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500603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576</w:t>
            </w:r>
          </w:p>
        </w:tc>
        <w:tc>
          <w:tcPr>
            <w:tcW w:w="964" w:type="dxa"/>
            <w:tcBorders>
              <w:top w:val="nil"/>
              <w:left w:val="nil"/>
              <w:bottom w:val="single" w:sz="4" w:space="0" w:color="auto"/>
              <w:right w:val="single" w:sz="4" w:space="0" w:color="auto"/>
            </w:tcBorders>
            <w:shd w:val="clear" w:color="auto" w:fill="auto"/>
            <w:noWrap/>
            <w:vAlign w:val="bottom"/>
            <w:hideMark/>
          </w:tcPr>
          <w:p w14:paraId="0A7850B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16</w:t>
            </w:r>
          </w:p>
        </w:tc>
        <w:tc>
          <w:tcPr>
            <w:tcW w:w="959" w:type="dxa"/>
            <w:tcBorders>
              <w:top w:val="nil"/>
              <w:left w:val="nil"/>
              <w:bottom w:val="single" w:sz="4" w:space="0" w:color="auto"/>
              <w:right w:val="single" w:sz="4" w:space="0" w:color="auto"/>
            </w:tcBorders>
            <w:shd w:val="clear" w:color="auto" w:fill="auto"/>
            <w:noWrap/>
            <w:vAlign w:val="bottom"/>
            <w:hideMark/>
          </w:tcPr>
          <w:p w14:paraId="44BC2B9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1E0BD1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Benjamin Hill Estates</w:t>
            </w:r>
          </w:p>
        </w:tc>
      </w:tr>
      <w:tr w:rsidR="00B2794A" w:rsidRPr="00B2794A" w14:paraId="5420DAC6"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3960E2C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LOON ROAD</w:t>
            </w:r>
          </w:p>
        </w:tc>
        <w:tc>
          <w:tcPr>
            <w:tcW w:w="959" w:type="dxa"/>
            <w:tcBorders>
              <w:top w:val="nil"/>
              <w:left w:val="nil"/>
              <w:bottom w:val="single" w:sz="4" w:space="0" w:color="auto"/>
              <w:right w:val="single" w:sz="4" w:space="0" w:color="auto"/>
            </w:tcBorders>
            <w:shd w:val="clear" w:color="auto" w:fill="auto"/>
            <w:noWrap/>
            <w:vAlign w:val="bottom"/>
            <w:hideMark/>
          </w:tcPr>
          <w:p w14:paraId="54E8A87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C938B3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306</w:t>
            </w:r>
          </w:p>
        </w:tc>
        <w:tc>
          <w:tcPr>
            <w:tcW w:w="959" w:type="dxa"/>
            <w:tcBorders>
              <w:top w:val="nil"/>
              <w:left w:val="nil"/>
              <w:bottom w:val="single" w:sz="4" w:space="0" w:color="auto"/>
              <w:right w:val="single" w:sz="4" w:space="0" w:color="auto"/>
            </w:tcBorders>
            <w:shd w:val="clear" w:color="auto" w:fill="auto"/>
            <w:noWrap/>
            <w:vAlign w:val="bottom"/>
            <w:hideMark/>
          </w:tcPr>
          <w:p w14:paraId="43516AD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257D9A0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E8B7834"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576</w:t>
            </w:r>
          </w:p>
        </w:tc>
        <w:tc>
          <w:tcPr>
            <w:tcW w:w="964" w:type="dxa"/>
            <w:tcBorders>
              <w:top w:val="nil"/>
              <w:left w:val="nil"/>
              <w:bottom w:val="single" w:sz="4" w:space="0" w:color="auto"/>
              <w:right w:val="single" w:sz="4" w:space="0" w:color="auto"/>
            </w:tcBorders>
            <w:shd w:val="clear" w:color="auto" w:fill="auto"/>
            <w:noWrap/>
            <w:vAlign w:val="bottom"/>
            <w:hideMark/>
          </w:tcPr>
          <w:p w14:paraId="278F456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16</w:t>
            </w:r>
          </w:p>
        </w:tc>
        <w:tc>
          <w:tcPr>
            <w:tcW w:w="959" w:type="dxa"/>
            <w:tcBorders>
              <w:top w:val="nil"/>
              <w:left w:val="nil"/>
              <w:bottom w:val="single" w:sz="4" w:space="0" w:color="auto"/>
              <w:right w:val="single" w:sz="4" w:space="0" w:color="auto"/>
            </w:tcBorders>
            <w:shd w:val="clear" w:color="auto" w:fill="auto"/>
            <w:noWrap/>
            <w:vAlign w:val="bottom"/>
            <w:hideMark/>
          </w:tcPr>
          <w:p w14:paraId="3E67149B"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138E460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Benjamin Hill Estates</w:t>
            </w:r>
          </w:p>
        </w:tc>
      </w:tr>
      <w:tr w:rsidR="00B2794A" w:rsidRPr="00B2794A" w14:paraId="29A74479"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0B75B72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PHYLLIS ROAD</w:t>
            </w:r>
          </w:p>
        </w:tc>
        <w:tc>
          <w:tcPr>
            <w:tcW w:w="959" w:type="dxa"/>
            <w:tcBorders>
              <w:top w:val="nil"/>
              <w:left w:val="nil"/>
              <w:bottom w:val="single" w:sz="4" w:space="0" w:color="auto"/>
              <w:right w:val="single" w:sz="4" w:space="0" w:color="auto"/>
            </w:tcBorders>
            <w:shd w:val="clear" w:color="auto" w:fill="auto"/>
            <w:noWrap/>
            <w:vAlign w:val="bottom"/>
            <w:hideMark/>
          </w:tcPr>
          <w:p w14:paraId="3E00D34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0B5F86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960</w:t>
            </w:r>
          </w:p>
        </w:tc>
        <w:tc>
          <w:tcPr>
            <w:tcW w:w="959" w:type="dxa"/>
            <w:tcBorders>
              <w:top w:val="nil"/>
              <w:left w:val="nil"/>
              <w:bottom w:val="single" w:sz="4" w:space="0" w:color="auto"/>
              <w:right w:val="single" w:sz="4" w:space="0" w:color="auto"/>
            </w:tcBorders>
            <w:shd w:val="clear" w:color="auto" w:fill="auto"/>
            <w:noWrap/>
            <w:vAlign w:val="bottom"/>
            <w:hideMark/>
          </w:tcPr>
          <w:p w14:paraId="200838D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678DE9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5FFAB23"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620</w:t>
            </w:r>
          </w:p>
        </w:tc>
        <w:tc>
          <w:tcPr>
            <w:tcW w:w="964" w:type="dxa"/>
            <w:tcBorders>
              <w:top w:val="nil"/>
              <w:left w:val="nil"/>
              <w:bottom w:val="single" w:sz="4" w:space="0" w:color="auto"/>
              <w:right w:val="single" w:sz="4" w:space="0" w:color="auto"/>
            </w:tcBorders>
            <w:shd w:val="clear" w:color="auto" w:fill="auto"/>
            <w:noWrap/>
            <w:vAlign w:val="bottom"/>
            <w:hideMark/>
          </w:tcPr>
          <w:p w14:paraId="0C55096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9</w:t>
            </w:r>
          </w:p>
        </w:tc>
        <w:tc>
          <w:tcPr>
            <w:tcW w:w="959" w:type="dxa"/>
            <w:tcBorders>
              <w:top w:val="nil"/>
              <w:left w:val="nil"/>
              <w:bottom w:val="single" w:sz="4" w:space="0" w:color="auto"/>
              <w:right w:val="single" w:sz="4" w:space="0" w:color="auto"/>
            </w:tcBorders>
            <w:shd w:val="clear" w:color="auto" w:fill="auto"/>
            <w:noWrap/>
            <w:vAlign w:val="bottom"/>
            <w:hideMark/>
          </w:tcPr>
          <w:p w14:paraId="355663E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4E4434B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Sandy Heights</w:t>
            </w:r>
          </w:p>
        </w:tc>
      </w:tr>
      <w:tr w:rsidR="00B2794A" w:rsidRPr="00B2794A" w14:paraId="1290966B"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10FA9054"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CHASE LANE</w:t>
            </w:r>
          </w:p>
        </w:tc>
        <w:tc>
          <w:tcPr>
            <w:tcW w:w="959" w:type="dxa"/>
            <w:tcBorders>
              <w:top w:val="nil"/>
              <w:left w:val="nil"/>
              <w:bottom w:val="single" w:sz="4" w:space="0" w:color="auto"/>
              <w:right w:val="single" w:sz="4" w:space="0" w:color="auto"/>
            </w:tcBorders>
            <w:shd w:val="clear" w:color="auto" w:fill="auto"/>
            <w:noWrap/>
            <w:vAlign w:val="bottom"/>
            <w:hideMark/>
          </w:tcPr>
          <w:p w14:paraId="777FAD18"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82075F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1032</w:t>
            </w:r>
          </w:p>
        </w:tc>
        <w:tc>
          <w:tcPr>
            <w:tcW w:w="959" w:type="dxa"/>
            <w:tcBorders>
              <w:top w:val="nil"/>
              <w:left w:val="nil"/>
              <w:bottom w:val="single" w:sz="4" w:space="0" w:color="auto"/>
              <w:right w:val="single" w:sz="4" w:space="0" w:color="auto"/>
            </w:tcBorders>
            <w:shd w:val="clear" w:color="auto" w:fill="auto"/>
            <w:noWrap/>
            <w:vAlign w:val="bottom"/>
            <w:hideMark/>
          </w:tcPr>
          <w:p w14:paraId="105A758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95A7135"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1DB609EC"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701</w:t>
            </w:r>
          </w:p>
        </w:tc>
        <w:tc>
          <w:tcPr>
            <w:tcW w:w="964" w:type="dxa"/>
            <w:tcBorders>
              <w:top w:val="nil"/>
              <w:left w:val="nil"/>
              <w:bottom w:val="single" w:sz="4" w:space="0" w:color="auto"/>
              <w:right w:val="single" w:sz="4" w:space="0" w:color="auto"/>
            </w:tcBorders>
            <w:shd w:val="clear" w:color="auto" w:fill="auto"/>
            <w:noWrap/>
            <w:vAlign w:val="bottom"/>
            <w:hideMark/>
          </w:tcPr>
          <w:p w14:paraId="6BA76C63"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69</w:t>
            </w:r>
          </w:p>
        </w:tc>
        <w:tc>
          <w:tcPr>
            <w:tcW w:w="959" w:type="dxa"/>
            <w:tcBorders>
              <w:top w:val="nil"/>
              <w:left w:val="nil"/>
              <w:bottom w:val="single" w:sz="4" w:space="0" w:color="auto"/>
              <w:right w:val="single" w:sz="4" w:space="0" w:color="auto"/>
            </w:tcBorders>
            <w:shd w:val="clear" w:color="auto" w:fill="auto"/>
            <w:noWrap/>
            <w:vAlign w:val="bottom"/>
            <w:hideMark/>
          </w:tcPr>
          <w:p w14:paraId="10F6010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48918B0F"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Sandy Heights</w:t>
            </w:r>
          </w:p>
        </w:tc>
      </w:tr>
      <w:tr w:rsidR="00B2794A" w:rsidRPr="00B2794A" w14:paraId="32557706"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4FE743CA"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CONVERSE DRIVE</w:t>
            </w:r>
          </w:p>
        </w:tc>
        <w:tc>
          <w:tcPr>
            <w:tcW w:w="959" w:type="dxa"/>
            <w:tcBorders>
              <w:top w:val="nil"/>
              <w:left w:val="nil"/>
              <w:bottom w:val="single" w:sz="4" w:space="0" w:color="auto"/>
              <w:right w:val="single" w:sz="4" w:space="0" w:color="auto"/>
            </w:tcBorders>
            <w:shd w:val="clear" w:color="auto" w:fill="auto"/>
            <w:noWrap/>
            <w:vAlign w:val="bottom"/>
            <w:hideMark/>
          </w:tcPr>
          <w:p w14:paraId="762069B5"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54842FFA"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3220</w:t>
            </w:r>
          </w:p>
        </w:tc>
        <w:tc>
          <w:tcPr>
            <w:tcW w:w="959" w:type="dxa"/>
            <w:tcBorders>
              <w:top w:val="nil"/>
              <w:left w:val="nil"/>
              <w:bottom w:val="single" w:sz="4" w:space="0" w:color="auto"/>
              <w:right w:val="single" w:sz="4" w:space="0" w:color="auto"/>
            </w:tcBorders>
            <w:shd w:val="clear" w:color="auto" w:fill="auto"/>
            <w:noWrap/>
            <w:vAlign w:val="bottom"/>
            <w:hideMark/>
          </w:tcPr>
          <w:p w14:paraId="6E3160F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761A0B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775FADA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2C95AE6B"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0551151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12A3D60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r w:rsidR="00B2794A" w:rsidRPr="00B2794A" w14:paraId="07AD5E55"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13C3DD6D"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PRENTICE CIRCLE</w:t>
            </w:r>
          </w:p>
        </w:tc>
        <w:tc>
          <w:tcPr>
            <w:tcW w:w="959" w:type="dxa"/>
            <w:tcBorders>
              <w:top w:val="nil"/>
              <w:left w:val="nil"/>
              <w:bottom w:val="single" w:sz="4" w:space="0" w:color="auto"/>
              <w:right w:val="single" w:sz="4" w:space="0" w:color="auto"/>
            </w:tcBorders>
            <w:shd w:val="clear" w:color="auto" w:fill="auto"/>
            <w:noWrap/>
            <w:vAlign w:val="bottom"/>
            <w:hideMark/>
          </w:tcPr>
          <w:p w14:paraId="5C12539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61CF1FD"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757</w:t>
            </w:r>
          </w:p>
        </w:tc>
        <w:tc>
          <w:tcPr>
            <w:tcW w:w="959" w:type="dxa"/>
            <w:tcBorders>
              <w:top w:val="nil"/>
              <w:left w:val="nil"/>
              <w:bottom w:val="single" w:sz="4" w:space="0" w:color="auto"/>
              <w:right w:val="single" w:sz="4" w:space="0" w:color="auto"/>
            </w:tcBorders>
            <w:shd w:val="clear" w:color="auto" w:fill="auto"/>
            <w:noWrap/>
            <w:vAlign w:val="bottom"/>
            <w:hideMark/>
          </w:tcPr>
          <w:p w14:paraId="5F7C4A9A"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3E46F20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42BFC89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527F1EB9"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71CA7F30"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007E486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r w:rsidR="00B2794A" w:rsidRPr="00B2794A" w14:paraId="6A1F481E"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2108A977"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KING PHILLIP WAY</w:t>
            </w:r>
          </w:p>
        </w:tc>
        <w:tc>
          <w:tcPr>
            <w:tcW w:w="959" w:type="dxa"/>
            <w:tcBorders>
              <w:top w:val="nil"/>
              <w:left w:val="nil"/>
              <w:bottom w:val="single" w:sz="4" w:space="0" w:color="auto"/>
              <w:right w:val="single" w:sz="4" w:space="0" w:color="auto"/>
            </w:tcBorders>
            <w:shd w:val="clear" w:color="auto" w:fill="auto"/>
            <w:noWrap/>
            <w:vAlign w:val="bottom"/>
            <w:hideMark/>
          </w:tcPr>
          <w:p w14:paraId="6459FD40"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6B557F9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1048</w:t>
            </w:r>
          </w:p>
        </w:tc>
        <w:tc>
          <w:tcPr>
            <w:tcW w:w="959" w:type="dxa"/>
            <w:tcBorders>
              <w:top w:val="nil"/>
              <w:left w:val="nil"/>
              <w:bottom w:val="single" w:sz="4" w:space="0" w:color="auto"/>
              <w:right w:val="single" w:sz="4" w:space="0" w:color="auto"/>
            </w:tcBorders>
            <w:shd w:val="clear" w:color="auto" w:fill="auto"/>
            <w:noWrap/>
            <w:vAlign w:val="bottom"/>
            <w:hideMark/>
          </w:tcPr>
          <w:p w14:paraId="4A0CA54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622CDA46"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6DBE8E96"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4271048E"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04C8A35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202FF038"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r w:rsidR="00B2794A" w:rsidRPr="00B2794A" w14:paraId="3C87BCE7" w14:textId="77777777" w:rsidTr="00B2794A">
        <w:trPr>
          <w:trHeight w:val="300"/>
        </w:trPr>
        <w:tc>
          <w:tcPr>
            <w:tcW w:w="2161" w:type="dxa"/>
            <w:tcBorders>
              <w:top w:val="nil"/>
              <w:left w:val="single" w:sz="4" w:space="0" w:color="auto"/>
              <w:bottom w:val="single" w:sz="4" w:space="0" w:color="auto"/>
              <w:right w:val="single" w:sz="4" w:space="0" w:color="auto"/>
            </w:tcBorders>
            <w:shd w:val="clear" w:color="auto" w:fill="auto"/>
            <w:noWrap/>
            <w:vAlign w:val="bottom"/>
            <w:hideMark/>
          </w:tcPr>
          <w:p w14:paraId="4D1E9471"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HAPGOOD ROAD</w:t>
            </w:r>
          </w:p>
        </w:tc>
        <w:tc>
          <w:tcPr>
            <w:tcW w:w="959" w:type="dxa"/>
            <w:tcBorders>
              <w:top w:val="nil"/>
              <w:left w:val="nil"/>
              <w:bottom w:val="single" w:sz="4" w:space="0" w:color="auto"/>
              <w:right w:val="single" w:sz="4" w:space="0" w:color="auto"/>
            </w:tcBorders>
            <w:shd w:val="clear" w:color="auto" w:fill="auto"/>
            <w:noWrap/>
            <w:vAlign w:val="bottom"/>
            <w:hideMark/>
          </w:tcPr>
          <w:p w14:paraId="2931A252"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702CF383"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2327</w:t>
            </w:r>
          </w:p>
        </w:tc>
        <w:tc>
          <w:tcPr>
            <w:tcW w:w="959" w:type="dxa"/>
            <w:tcBorders>
              <w:top w:val="nil"/>
              <w:left w:val="nil"/>
              <w:bottom w:val="single" w:sz="4" w:space="0" w:color="auto"/>
              <w:right w:val="single" w:sz="4" w:space="0" w:color="auto"/>
            </w:tcBorders>
            <w:shd w:val="clear" w:color="auto" w:fill="auto"/>
            <w:noWrap/>
            <w:vAlign w:val="bottom"/>
            <w:hideMark/>
          </w:tcPr>
          <w:p w14:paraId="0786CC9F"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964B61E"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07AB8C3F"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617</w:t>
            </w:r>
          </w:p>
        </w:tc>
        <w:tc>
          <w:tcPr>
            <w:tcW w:w="964" w:type="dxa"/>
            <w:tcBorders>
              <w:top w:val="nil"/>
              <w:left w:val="nil"/>
              <w:bottom w:val="single" w:sz="4" w:space="0" w:color="auto"/>
              <w:right w:val="single" w:sz="4" w:space="0" w:color="auto"/>
            </w:tcBorders>
            <w:shd w:val="clear" w:color="auto" w:fill="auto"/>
            <w:noWrap/>
            <w:vAlign w:val="bottom"/>
            <w:hideMark/>
          </w:tcPr>
          <w:p w14:paraId="5B2FFD37" w14:textId="77777777" w:rsidR="00B2794A" w:rsidRPr="00B2794A" w:rsidRDefault="00B2794A" w:rsidP="00B2794A">
            <w:pPr>
              <w:jc w:val="right"/>
              <w:rPr>
                <w:rFonts w:ascii="Calibri" w:eastAsia="Times New Roman" w:hAnsi="Calibri" w:cs="Calibri"/>
                <w:color w:val="000000"/>
              </w:rPr>
            </w:pPr>
            <w:r w:rsidRPr="00B2794A">
              <w:rPr>
                <w:rFonts w:ascii="Calibri" w:eastAsia="Times New Roman" w:hAnsi="Calibri" w:cs="Calibri"/>
                <w:color w:val="000000"/>
              </w:rPr>
              <w:t>120</w:t>
            </w:r>
          </w:p>
        </w:tc>
        <w:tc>
          <w:tcPr>
            <w:tcW w:w="959" w:type="dxa"/>
            <w:tcBorders>
              <w:top w:val="nil"/>
              <w:left w:val="nil"/>
              <w:bottom w:val="single" w:sz="4" w:space="0" w:color="auto"/>
              <w:right w:val="single" w:sz="4" w:space="0" w:color="auto"/>
            </w:tcBorders>
            <w:shd w:val="clear" w:color="auto" w:fill="auto"/>
            <w:noWrap/>
            <w:vAlign w:val="bottom"/>
            <w:hideMark/>
          </w:tcPr>
          <w:p w14:paraId="5B1206E3"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X</w:t>
            </w:r>
          </w:p>
        </w:tc>
        <w:tc>
          <w:tcPr>
            <w:tcW w:w="2840" w:type="dxa"/>
            <w:tcBorders>
              <w:top w:val="nil"/>
              <w:left w:val="nil"/>
              <w:bottom w:val="single" w:sz="4" w:space="0" w:color="auto"/>
              <w:right w:val="single" w:sz="4" w:space="0" w:color="auto"/>
            </w:tcBorders>
            <w:shd w:val="clear" w:color="auto" w:fill="auto"/>
            <w:noWrap/>
            <w:vAlign w:val="bottom"/>
            <w:hideMark/>
          </w:tcPr>
          <w:p w14:paraId="5D9F1F7C" w14:textId="77777777" w:rsidR="00B2794A" w:rsidRPr="00B2794A" w:rsidRDefault="00B2794A" w:rsidP="00B2794A">
            <w:pPr>
              <w:rPr>
                <w:rFonts w:ascii="Calibri" w:eastAsia="Times New Roman" w:hAnsi="Calibri" w:cs="Calibri"/>
                <w:color w:val="000000"/>
              </w:rPr>
            </w:pPr>
            <w:r w:rsidRPr="00B2794A">
              <w:rPr>
                <w:rFonts w:ascii="Calibri" w:eastAsia="Times New Roman" w:hAnsi="Calibri" w:cs="Calibri"/>
                <w:color w:val="000000"/>
              </w:rPr>
              <w:t>Winchendon Heights</w:t>
            </w:r>
          </w:p>
        </w:tc>
      </w:tr>
    </w:tbl>
    <w:p w14:paraId="7F405618" w14:textId="77777777" w:rsidR="00B2794A" w:rsidRDefault="00B2794A" w:rsidP="002547F6">
      <w:pPr>
        <w:tabs>
          <w:tab w:val="center" w:pos="2911"/>
          <w:tab w:val="center" w:pos="8561"/>
        </w:tabs>
        <w:spacing w:line="259" w:lineRule="auto"/>
        <w:rPr>
          <w:b/>
          <w:sz w:val="24"/>
          <w:szCs w:val="24"/>
        </w:rPr>
      </w:pPr>
      <w:bookmarkStart w:id="3" w:name="_GoBack"/>
      <w:bookmarkEnd w:id="3"/>
    </w:p>
    <w:p w14:paraId="3C49F2FE" w14:textId="77777777" w:rsidR="0086703F" w:rsidRDefault="0086703F" w:rsidP="002547F6">
      <w:pPr>
        <w:tabs>
          <w:tab w:val="center" w:pos="2911"/>
          <w:tab w:val="center" w:pos="8561"/>
        </w:tabs>
        <w:spacing w:line="259" w:lineRule="auto"/>
        <w:rPr>
          <w:b/>
          <w:sz w:val="24"/>
          <w:szCs w:val="24"/>
        </w:rPr>
      </w:pPr>
    </w:p>
    <w:p w14:paraId="067798D6" w14:textId="566856A4" w:rsidR="006303D1" w:rsidRDefault="006303D1" w:rsidP="002547F6">
      <w:pPr>
        <w:tabs>
          <w:tab w:val="center" w:pos="2911"/>
          <w:tab w:val="center" w:pos="8561"/>
        </w:tabs>
        <w:spacing w:line="259" w:lineRule="auto"/>
        <w:rPr>
          <w:b/>
          <w:sz w:val="24"/>
          <w:szCs w:val="24"/>
        </w:rPr>
      </w:pPr>
    </w:p>
    <w:p w14:paraId="220A1397" w14:textId="77777777" w:rsidR="002547F6" w:rsidRDefault="002547F6" w:rsidP="002547F6">
      <w:pPr>
        <w:tabs>
          <w:tab w:val="center" w:pos="2911"/>
          <w:tab w:val="center" w:pos="8561"/>
        </w:tabs>
        <w:spacing w:line="259" w:lineRule="auto"/>
        <w:rPr>
          <w:rFonts w:eastAsia="Times New Roman"/>
          <w:b/>
          <w:color w:val="000000"/>
          <w:sz w:val="24"/>
          <w:szCs w:val="24"/>
        </w:rPr>
      </w:pPr>
    </w:p>
    <w:p w14:paraId="37C4905C" w14:textId="308F9255" w:rsidR="00EC7295" w:rsidRPr="00867C4B" w:rsidRDefault="001859B6">
      <w:pPr>
        <w:spacing w:before="1" w:line="245" w:lineRule="exact"/>
        <w:jc w:val="center"/>
        <w:textAlignment w:val="baseline"/>
        <w:rPr>
          <w:rFonts w:eastAsia="Garamond"/>
          <w:b/>
          <w:color w:val="000000"/>
          <w:sz w:val="24"/>
          <w:szCs w:val="24"/>
          <w:u w:val="single"/>
        </w:rPr>
      </w:pPr>
      <w:r w:rsidRPr="00867C4B">
        <w:rPr>
          <w:rFonts w:eastAsia="Garamond"/>
          <w:b/>
          <w:color w:val="000000"/>
          <w:sz w:val="24"/>
          <w:szCs w:val="24"/>
          <w:u w:val="single"/>
        </w:rPr>
        <w:t>OTHER</w:t>
      </w:r>
      <w:r w:rsidR="00FA5465" w:rsidRPr="00867C4B">
        <w:rPr>
          <w:rFonts w:eastAsia="Garamond"/>
          <w:b/>
          <w:color w:val="000000"/>
          <w:sz w:val="24"/>
          <w:szCs w:val="24"/>
          <w:u w:val="single"/>
        </w:rPr>
        <w:t xml:space="preserve"> ARTICLES</w:t>
      </w:r>
    </w:p>
    <w:p w14:paraId="06EF803A" w14:textId="28D1CAA8" w:rsidR="00C549A7" w:rsidRPr="00867C4B" w:rsidRDefault="007A3DE3" w:rsidP="006D0560">
      <w:pPr>
        <w:spacing w:line="262" w:lineRule="exact"/>
        <w:textAlignment w:val="baseline"/>
        <w:rPr>
          <w:rFonts w:eastAsia="Garamond"/>
          <w:b/>
          <w:color w:val="000000"/>
          <w:sz w:val="24"/>
          <w:szCs w:val="24"/>
        </w:rPr>
      </w:pPr>
      <w:r w:rsidRPr="00867C4B">
        <w:rPr>
          <w:rFonts w:eastAsia="Garamond"/>
          <w:b/>
          <w:color w:val="000000"/>
          <w:sz w:val="24"/>
          <w:szCs w:val="24"/>
        </w:rPr>
        <w:t xml:space="preserve">ARTICLE </w:t>
      </w:r>
      <w:r w:rsidR="004F77BD" w:rsidRPr="00867C4B">
        <w:rPr>
          <w:rFonts w:eastAsia="Garamond"/>
          <w:b/>
          <w:color w:val="000000"/>
          <w:sz w:val="24"/>
          <w:szCs w:val="24"/>
        </w:rPr>
        <w:t>1</w:t>
      </w:r>
      <w:r w:rsidR="00A26A45" w:rsidRPr="00867C4B">
        <w:rPr>
          <w:rFonts w:eastAsia="Garamond"/>
          <w:b/>
          <w:color w:val="000000"/>
          <w:sz w:val="24"/>
          <w:szCs w:val="24"/>
        </w:rPr>
        <w:t>6</w:t>
      </w:r>
    </w:p>
    <w:p w14:paraId="27347D72" w14:textId="1358619B" w:rsidR="004F61A5" w:rsidRPr="00867C4B" w:rsidRDefault="004F61A5" w:rsidP="004F61A5">
      <w:pPr>
        <w:ind w:right="-126"/>
        <w:jc w:val="both"/>
        <w:rPr>
          <w:sz w:val="24"/>
          <w:szCs w:val="24"/>
        </w:rPr>
      </w:pPr>
      <w:r w:rsidRPr="00867C4B">
        <w:rPr>
          <w:sz w:val="24"/>
          <w:szCs w:val="24"/>
        </w:rPr>
        <w:t xml:space="preserve">To see if the Town will vote pursuant to G.L. c.43B, §10(a) to amend the Town Charter as recommended by the Charter Bylaw Review Committee in a document entitled, “2021 Proposed Charter Revisions”, on file in the office of the Town Clerk and available on the Town’s website at </w:t>
      </w:r>
      <w:hyperlink r:id="rId19" w:history="1">
        <w:r w:rsidRPr="00867C4B">
          <w:rPr>
            <w:rStyle w:val="Hyperlink"/>
            <w:sz w:val="24"/>
            <w:szCs w:val="24"/>
          </w:rPr>
          <w:t>http://www.townofwinchendon.com/</w:t>
        </w:r>
      </w:hyperlink>
      <w:r w:rsidRPr="00867C4B">
        <w:rPr>
          <w:sz w:val="24"/>
          <w:szCs w:val="24"/>
        </w:rPr>
        <w:t xml:space="preserve">, with text to be inserted underlined and text to be deleted shown in the margins; revisions include but are not limited to: ministerial and clerical amendments such as grammar, capitalization, gender neutrality, internal consistency, and references to and updates based upon state law and other matters; or act in relation thereto. </w:t>
      </w:r>
    </w:p>
    <w:p w14:paraId="23BD4958" w14:textId="77777777" w:rsidR="004F61A5" w:rsidRPr="00867C4B" w:rsidRDefault="004F61A5" w:rsidP="004F61A5">
      <w:pPr>
        <w:ind w:left="-90" w:right="-126"/>
        <w:jc w:val="both"/>
        <w:rPr>
          <w:sz w:val="24"/>
          <w:szCs w:val="24"/>
        </w:rPr>
      </w:pPr>
      <w:r w:rsidRPr="00867C4B">
        <w:rPr>
          <w:sz w:val="24"/>
          <w:szCs w:val="24"/>
        </w:rPr>
        <w:t> </w:t>
      </w:r>
    </w:p>
    <w:p w14:paraId="2FB38106" w14:textId="16C55400" w:rsidR="004F61A5" w:rsidRPr="00AD12B8" w:rsidRDefault="004F61A5" w:rsidP="004F61A5">
      <w:pPr>
        <w:rPr>
          <w:sz w:val="24"/>
          <w:szCs w:val="24"/>
        </w:rPr>
      </w:pPr>
      <w:r w:rsidRPr="00867C4B">
        <w:rPr>
          <w:sz w:val="24"/>
          <w:szCs w:val="24"/>
        </w:rPr>
        <w:t xml:space="preserve">(Submitted by Charter Bylaw Review Committee in 2021 – Revote needed) </w:t>
      </w:r>
      <w:r w:rsidR="00AD12B8">
        <w:rPr>
          <w:sz w:val="24"/>
          <w:szCs w:val="24"/>
        </w:rPr>
        <w:t xml:space="preserve">    </w:t>
      </w:r>
      <w:r w:rsidRPr="00867C4B">
        <w:rPr>
          <w:b/>
          <w:sz w:val="24"/>
          <w:szCs w:val="24"/>
          <w:u w:val="single"/>
        </w:rPr>
        <w:t>2/3 vote required</w:t>
      </w:r>
    </w:p>
    <w:p w14:paraId="146984AC" w14:textId="77777777" w:rsidR="004F61A5" w:rsidRPr="00867C4B" w:rsidRDefault="004F61A5" w:rsidP="004F61A5">
      <w:pPr>
        <w:jc w:val="both"/>
        <w:rPr>
          <w:b/>
          <w:sz w:val="24"/>
          <w:szCs w:val="24"/>
        </w:rPr>
      </w:pPr>
    </w:p>
    <w:p w14:paraId="2F136485" w14:textId="148228F8" w:rsidR="004F61A5" w:rsidRPr="00867C4B" w:rsidRDefault="004F61A5" w:rsidP="004F61A5">
      <w:pPr>
        <w:rPr>
          <w:b/>
          <w:sz w:val="24"/>
          <w:szCs w:val="24"/>
        </w:rPr>
      </w:pPr>
      <w:r w:rsidRPr="00867C4B">
        <w:rPr>
          <w:b/>
          <w:sz w:val="24"/>
          <w:szCs w:val="24"/>
        </w:rPr>
        <w:t>BOARD OF SELECTMEN:</w:t>
      </w:r>
      <w:r w:rsidR="00C71059">
        <w:rPr>
          <w:b/>
          <w:sz w:val="24"/>
          <w:szCs w:val="24"/>
        </w:rPr>
        <w:t xml:space="preserve"> 4-0-0 RECOMMEND</w:t>
      </w:r>
      <w:r w:rsidRPr="00867C4B">
        <w:rPr>
          <w:b/>
          <w:sz w:val="24"/>
          <w:szCs w:val="24"/>
        </w:rPr>
        <w:tab/>
        <w:t xml:space="preserve">FINANCE COMMITTEE:  </w:t>
      </w:r>
      <w:r w:rsidR="002D2525">
        <w:rPr>
          <w:b/>
          <w:sz w:val="24"/>
          <w:szCs w:val="24"/>
        </w:rPr>
        <w:t>7-0-0 RECOMMEND</w:t>
      </w:r>
    </w:p>
    <w:p w14:paraId="16041856" w14:textId="77777777" w:rsidR="004F61A5" w:rsidRPr="00867C4B" w:rsidRDefault="004F61A5" w:rsidP="004F61A5">
      <w:pPr>
        <w:rPr>
          <w:b/>
          <w:sz w:val="24"/>
          <w:szCs w:val="24"/>
        </w:rPr>
      </w:pPr>
    </w:p>
    <w:p w14:paraId="67050E0A" w14:textId="15222EF5" w:rsidR="004F61A5" w:rsidRDefault="004F61A5" w:rsidP="004F61A5">
      <w:pPr>
        <w:rPr>
          <w:i/>
          <w:iCs/>
          <w:sz w:val="24"/>
          <w:szCs w:val="24"/>
        </w:rPr>
      </w:pPr>
      <w:r w:rsidRPr="006D0560">
        <w:rPr>
          <w:i/>
          <w:iCs/>
          <w:sz w:val="24"/>
          <w:szCs w:val="24"/>
        </w:rPr>
        <w:t>Explanation:  This article passed at ATM of May 2021</w:t>
      </w:r>
      <w:r w:rsidR="000F6110" w:rsidRPr="006D0560">
        <w:rPr>
          <w:i/>
          <w:iCs/>
          <w:sz w:val="24"/>
          <w:szCs w:val="24"/>
        </w:rPr>
        <w:t xml:space="preserve"> </w:t>
      </w:r>
      <w:r w:rsidRPr="006D0560">
        <w:rPr>
          <w:i/>
          <w:iCs/>
          <w:sz w:val="24"/>
          <w:szCs w:val="24"/>
        </w:rPr>
        <w:t xml:space="preserve">and was returned approved by the Attorney General’s office.  It was required to be placed on the next Town Elections Ballot and was not; </w:t>
      </w:r>
      <w:r w:rsidR="00D564B9" w:rsidRPr="006D0560">
        <w:rPr>
          <w:i/>
          <w:iCs/>
          <w:sz w:val="24"/>
          <w:szCs w:val="24"/>
        </w:rPr>
        <w:t>therefore,</w:t>
      </w:r>
      <w:r w:rsidRPr="006D0560">
        <w:rPr>
          <w:i/>
          <w:iCs/>
          <w:sz w:val="24"/>
          <w:szCs w:val="24"/>
        </w:rPr>
        <w:t xml:space="preserve"> at the guidance of Town Counsel, the article is being resubmitted at Town Meeting the Fall 2023.</w:t>
      </w:r>
    </w:p>
    <w:p w14:paraId="5B7036CF" w14:textId="77777777" w:rsidR="00DA180E" w:rsidRDefault="00DA180E" w:rsidP="004F61A5">
      <w:pPr>
        <w:rPr>
          <w:i/>
          <w:iCs/>
          <w:sz w:val="24"/>
          <w:szCs w:val="24"/>
        </w:rPr>
      </w:pPr>
    </w:p>
    <w:p w14:paraId="7CE39B1B" w14:textId="78DC3010" w:rsidR="002547F6" w:rsidRPr="002547F6" w:rsidRDefault="002547F6" w:rsidP="002547F6">
      <w:pPr>
        <w:ind w:right="-126"/>
        <w:jc w:val="both"/>
        <w:rPr>
          <w:b/>
          <w:sz w:val="24"/>
          <w:szCs w:val="24"/>
        </w:rPr>
      </w:pPr>
      <w:r w:rsidRPr="002547F6">
        <w:rPr>
          <w:b/>
          <w:iCs/>
          <w:sz w:val="24"/>
          <w:szCs w:val="24"/>
        </w:rPr>
        <w:t>Voted:  Approved by 2/3</w:t>
      </w:r>
      <w:r w:rsidR="00990B52">
        <w:rPr>
          <w:b/>
          <w:iCs/>
          <w:sz w:val="24"/>
          <w:szCs w:val="24"/>
        </w:rPr>
        <w:t xml:space="preserve"> Vote Required</w:t>
      </w:r>
      <w:r w:rsidRPr="002547F6">
        <w:rPr>
          <w:b/>
          <w:iCs/>
          <w:sz w:val="24"/>
          <w:szCs w:val="24"/>
        </w:rPr>
        <w:t xml:space="preserve"> Vote </w:t>
      </w:r>
      <w:r w:rsidRPr="002547F6">
        <w:rPr>
          <w:b/>
          <w:sz w:val="24"/>
          <w:szCs w:val="24"/>
        </w:rPr>
        <w:t xml:space="preserve">Town will vote pursuant to G.L. c.43B, §10(a) to amend the Town Charter as recommended by the Charter Bylaw Review Committee in a document entitled, “2021 Proposed Charter Revisions”, on file in the office of the Town Clerk and available on the Town’s website at </w:t>
      </w:r>
      <w:hyperlink r:id="rId20" w:history="1">
        <w:r w:rsidRPr="002547F6">
          <w:rPr>
            <w:rStyle w:val="Hyperlink"/>
            <w:b/>
            <w:sz w:val="24"/>
            <w:szCs w:val="24"/>
          </w:rPr>
          <w:t>http://www.townofwinchendon.com/</w:t>
        </w:r>
      </w:hyperlink>
      <w:r w:rsidRPr="002547F6">
        <w:rPr>
          <w:b/>
          <w:sz w:val="24"/>
          <w:szCs w:val="24"/>
        </w:rPr>
        <w:t xml:space="preserve">, with text to be inserted underlined and text to be deleted shown in the margins; revisions include but are not limited to: ministerial and clerical amendments such as grammar, capitalization, gender neutrality, internal consistency, and references to and updates based upon state law and other matters; or act in relation thereto. </w:t>
      </w:r>
    </w:p>
    <w:p w14:paraId="6FA871FB" w14:textId="32A0F70A" w:rsidR="002547F6" w:rsidRDefault="002547F6" w:rsidP="004F61A5">
      <w:pPr>
        <w:rPr>
          <w:b/>
          <w:iCs/>
          <w:sz w:val="24"/>
          <w:szCs w:val="24"/>
        </w:rPr>
      </w:pPr>
    </w:p>
    <w:p w14:paraId="6431FEF7" w14:textId="7E16BD43" w:rsidR="002547F6" w:rsidRDefault="002547F6" w:rsidP="004F61A5">
      <w:pPr>
        <w:rPr>
          <w:b/>
          <w:iCs/>
          <w:sz w:val="24"/>
          <w:szCs w:val="24"/>
        </w:rPr>
      </w:pPr>
      <w:r>
        <w:rPr>
          <w:b/>
          <w:iCs/>
          <w:sz w:val="24"/>
          <w:szCs w:val="24"/>
        </w:rPr>
        <w:t>Yes:  83%  Yes  No:  17%  Passed by 2/3</w:t>
      </w:r>
      <w:r w:rsidR="00990B52">
        <w:rPr>
          <w:b/>
          <w:iCs/>
          <w:sz w:val="24"/>
          <w:szCs w:val="24"/>
        </w:rPr>
        <w:t xml:space="preserve"> Vote Required</w:t>
      </w:r>
      <w:r>
        <w:rPr>
          <w:b/>
          <w:iCs/>
          <w:sz w:val="24"/>
          <w:szCs w:val="24"/>
        </w:rPr>
        <w:t xml:space="preserve"> at 8:11pm</w:t>
      </w:r>
    </w:p>
    <w:p w14:paraId="74824C61" w14:textId="44352236" w:rsidR="0057308B" w:rsidRDefault="0057308B" w:rsidP="004F61A5">
      <w:pPr>
        <w:rPr>
          <w:b/>
          <w:iCs/>
          <w:sz w:val="24"/>
          <w:szCs w:val="24"/>
        </w:rPr>
      </w:pPr>
    </w:p>
    <w:p w14:paraId="456E43AA" w14:textId="77777777" w:rsidR="0057308B" w:rsidRPr="002547F6" w:rsidRDefault="0057308B" w:rsidP="004F61A5">
      <w:pPr>
        <w:rPr>
          <w:b/>
          <w:iCs/>
          <w:sz w:val="24"/>
          <w:szCs w:val="24"/>
        </w:rPr>
      </w:pPr>
    </w:p>
    <w:p w14:paraId="69B93F6C" w14:textId="257C7A6D" w:rsidR="00DD0E95" w:rsidRPr="006D0560" w:rsidRDefault="00DD0E95" w:rsidP="004F61A5">
      <w:pPr>
        <w:rPr>
          <w:i/>
          <w:iCs/>
          <w:sz w:val="24"/>
          <w:szCs w:val="24"/>
        </w:rPr>
      </w:pPr>
    </w:p>
    <w:p w14:paraId="7D93A17D" w14:textId="585B26ED" w:rsidR="009C72B7" w:rsidRPr="00867C4B" w:rsidRDefault="009C72B7" w:rsidP="009C72B7">
      <w:pPr>
        <w:autoSpaceDE w:val="0"/>
        <w:autoSpaceDN w:val="0"/>
        <w:spacing w:after="60"/>
        <w:jc w:val="both"/>
        <w:rPr>
          <w:b/>
          <w:sz w:val="24"/>
          <w:szCs w:val="24"/>
        </w:rPr>
      </w:pPr>
      <w:r w:rsidRPr="00867C4B">
        <w:rPr>
          <w:b/>
          <w:sz w:val="24"/>
          <w:szCs w:val="24"/>
        </w:rPr>
        <w:t>ARTICLE 1</w:t>
      </w:r>
      <w:r w:rsidR="00A26A45" w:rsidRPr="00867C4B">
        <w:rPr>
          <w:b/>
          <w:sz w:val="24"/>
          <w:szCs w:val="24"/>
        </w:rPr>
        <w:t>7</w:t>
      </w:r>
    </w:p>
    <w:p w14:paraId="21C50900" w14:textId="7B16B914" w:rsidR="009C72B7" w:rsidRPr="00867C4B" w:rsidRDefault="009C72B7" w:rsidP="009C72B7">
      <w:pPr>
        <w:autoSpaceDE w:val="0"/>
        <w:autoSpaceDN w:val="0"/>
        <w:spacing w:after="60"/>
        <w:jc w:val="both"/>
        <w:rPr>
          <w:sz w:val="24"/>
          <w:szCs w:val="24"/>
        </w:rPr>
      </w:pPr>
      <w:r w:rsidRPr="00867C4B">
        <w:rPr>
          <w:sz w:val="24"/>
          <w:szCs w:val="24"/>
        </w:rPr>
        <w:t xml:space="preserve">To see if the Town shall accept the renumbering and revision of the Zoning Bylaw of the Town from its original numbering, as amended through May 15, 2023, to the numbering or codification, arrangement, sequence and captions and the comprehensive revisions to the text of the Zoning Bylaw as set forth in the </w:t>
      </w:r>
      <w:bookmarkStart w:id="4" w:name="_Hlk148515448"/>
      <w:r w:rsidRPr="00867C4B">
        <w:rPr>
          <w:sz w:val="24"/>
          <w:szCs w:val="24"/>
        </w:rPr>
        <w:t xml:space="preserve">Final Draft of the Code of the Town of Winchendon, dated September 28, 2023; </w:t>
      </w:r>
      <w:bookmarkEnd w:id="4"/>
      <w:r w:rsidRPr="00867C4B">
        <w:rPr>
          <w:sz w:val="24"/>
          <w:szCs w:val="24"/>
        </w:rPr>
        <w:t>said codification of the Zoning Bylaw having been done under the direction of the Planning Board, and being a compilation and comprehensive revision of the present Zoning Bylaw, including amendments thereto. The Zoning Bylaw shall be codified as Chapter 300 of the “Code of the Town of Winchendon, Massachusetts.</w:t>
      </w:r>
      <w:r w:rsidR="00D564B9" w:rsidRPr="00867C4B">
        <w:rPr>
          <w:sz w:val="24"/>
          <w:szCs w:val="24"/>
        </w:rPr>
        <w:t>”</w:t>
      </w:r>
      <w:r w:rsidR="00EC1FB9" w:rsidRPr="00867C4B">
        <w:rPr>
          <w:sz w:val="24"/>
          <w:szCs w:val="24"/>
        </w:rPr>
        <w:t xml:space="preserve"> or act in relation thereto.</w:t>
      </w:r>
    </w:p>
    <w:p w14:paraId="360454DF" w14:textId="40A5313A" w:rsidR="000F7332" w:rsidRPr="00867C4B" w:rsidRDefault="00AD12B8" w:rsidP="00C549A7">
      <w:pPr>
        <w:tabs>
          <w:tab w:val="center" w:pos="2911"/>
          <w:tab w:val="center" w:pos="8561"/>
        </w:tabs>
        <w:spacing w:after="360" w:line="259" w:lineRule="auto"/>
        <w:rPr>
          <w:rFonts w:eastAsia="Times New Roman"/>
          <w:b/>
          <w:sz w:val="24"/>
          <w:szCs w:val="24"/>
          <w:u w:val="single"/>
        </w:rPr>
      </w:pPr>
      <w:r>
        <w:rPr>
          <w:sz w:val="24"/>
          <w:szCs w:val="24"/>
        </w:rPr>
        <w:t xml:space="preserve">(Submitted by the Town Manager)                                    </w:t>
      </w:r>
      <w:r w:rsidR="008732F8" w:rsidRPr="00867C4B">
        <w:rPr>
          <w:rFonts w:eastAsia="Times New Roman"/>
          <w:b/>
          <w:sz w:val="24"/>
          <w:szCs w:val="24"/>
          <w:u w:val="single"/>
        </w:rPr>
        <w:t>2/3 Vote Required</w:t>
      </w:r>
    </w:p>
    <w:p w14:paraId="2C9DA332" w14:textId="0C05761B" w:rsidR="00E8315E" w:rsidRDefault="00157B02" w:rsidP="00C71059">
      <w:pPr>
        <w:tabs>
          <w:tab w:val="center" w:pos="2911"/>
          <w:tab w:val="center" w:pos="8561"/>
        </w:tabs>
        <w:spacing w:line="259" w:lineRule="auto"/>
        <w:rPr>
          <w:rFonts w:eastAsia="Times New Roman"/>
          <w:b/>
          <w:color w:val="000000"/>
          <w:sz w:val="20"/>
          <w:szCs w:val="20"/>
        </w:rPr>
      </w:pPr>
      <w:r w:rsidRPr="00C549A7">
        <w:rPr>
          <w:rFonts w:eastAsia="Times New Roman"/>
          <w:b/>
          <w:color w:val="000000"/>
          <w:sz w:val="20"/>
          <w:szCs w:val="20"/>
        </w:rPr>
        <w:t>BOARD OF SELECTMEN</w:t>
      </w:r>
      <w:r w:rsidR="00C71059">
        <w:rPr>
          <w:rFonts w:eastAsia="Times New Roman"/>
          <w:b/>
          <w:color w:val="000000"/>
          <w:sz w:val="20"/>
          <w:szCs w:val="20"/>
        </w:rPr>
        <w:t xml:space="preserve">: </w:t>
      </w:r>
      <w:r w:rsidR="00E8315E">
        <w:rPr>
          <w:rFonts w:eastAsia="Times New Roman"/>
          <w:b/>
          <w:color w:val="000000"/>
          <w:sz w:val="20"/>
          <w:szCs w:val="20"/>
        </w:rPr>
        <w:t xml:space="preserve"> </w:t>
      </w:r>
      <w:r w:rsidR="00C71059">
        <w:rPr>
          <w:rFonts w:eastAsia="Times New Roman"/>
          <w:b/>
          <w:color w:val="000000"/>
          <w:sz w:val="20"/>
          <w:szCs w:val="20"/>
        </w:rPr>
        <w:t>4-0-0 RECOMMEND AS AMENDED</w:t>
      </w:r>
      <w:r w:rsidRPr="00C549A7">
        <w:rPr>
          <w:rFonts w:eastAsia="Times New Roman"/>
          <w:b/>
          <w:color w:val="000000"/>
          <w:sz w:val="20"/>
          <w:szCs w:val="20"/>
        </w:rPr>
        <w:t xml:space="preserve"> </w:t>
      </w:r>
      <w:r w:rsidR="00E8315E">
        <w:rPr>
          <w:rFonts w:eastAsia="Times New Roman"/>
          <w:b/>
          <w:color w:val="000000"/>
          <w:sz w:val="20"/>
          <w:szCs w:val="20"/>
        </w:rPr>
        <w:t xml:space="preserve">TO UPDATE THE FINAL DRAFT OF THE CODE TO BE DATED OCTOBER 24, 2023 </w:t>
      </w:r>
      <w:r w:rsidR="00E8315E">
        <w:rPr>
          <w:rFonts w:eastAsia="Times New Roman"/>
          <w:b/>
          <w:color w:val="000000"/>
          <w:sz w:val="20"/>
          <w:szCs w:val="20"/>
        </w:rPr>
        <w:tab/>
      </w:r>
      <w:r w:rsidR="00E8315E">
        <w:rPr>
          <w:rFonts w:eastAsia="Times New Roman"/>
          <w:b/>
          <w:color w:val="000000"/>
          <w:sz w:val="20"/>
          <w:szCs w:val="20"/>
        </w:rPr>
        <w:tab/>
      </w:r>
    </w:p>
    <w:p w14:paraId="45E34B18" w14:textId="5FD583B3" w:rsidR="00C71059" w:rsidRDefault="00E8315E" w:rsidP="00E8315E">
      <w:pPr>
        <w:tabs>
          <w:tab w:val="center" w:pos="2911"/>
          <w:tab w:val="center" w:pos="8561"/>
        </w:tabs>
        <w:spacing w:line="259" w:lineRule="auto"/>
        <w:rPr>
          <w:rFonts w:eastAsia="Times New Roman"/>
          <w:b/>
          <w:color w:val="000000"/>
          <w:sz w:val="20"/>
          <w:szCs w:val="20"/>
        </w:rPr>
      </w:pPr>
      <w:r>
        <w:rPr>
          <w:rFonts w:eastAsia="Times New Roman"/>
          <w:b/>
          <w:color w:val="000000"/>
          <w:sz w:val="20"/>
          <w:szCs w:val="20"/>
        </w:rPr>
        <w:tab/>
      </w:r>
      <w:r w:rsidR="00157B02" w:rsidRPr="00C549A7">
        <w:rPr>
          <w:rFonts w:eastAsia="Times New Roman"/>
          <w:b/>
          <w:color w:val="000000"/>
          <w:sz w:val="20"/>
          <w:szCs w:val="20"/>
        </w:rPr>
        <w:t xml:space="preserve"> </w:t>
      </w:r>
      <w:r w:rsidR="009263C4" w:rsidRPr="00C549A7">
        <w:rPr>
          <w:rFonts w:eastAsia="Times New Roman"/>
          <w:b/>
          <w:color w:val="000000"/>
          <w:sz w:val="20"/>
          <w:szCs w:val="20"/>
        </w:rPr>
        <w:t>FINANCE COMMITTEE:</w:t>
      </w:r>
      <w:r w:rsidR="002D2525" w:rsidRPr="00C549A7">
        <w:rPr>
          <w:rFonts w:eastAsia="Times New Roman"/>
          <w:b/>
          <w:color w:val="000000"/>
          <w:sz w:val="20"/>
          <w:szCs w:val="20"/>
        </w:rPr>
        <w:t xml:space="preserve"> 7-0-0 RECOMMEND</w:t>
      </w:r>
      <w:r>
        <w:rPr>
          <w:rFonts w:eastAsia="Times New Roman"/>
          <w:b/>
          <w:color w:val="000000"/>
          <w:sz w:val="20"/>
          <w:szCs w:val="20"/>
        </w:rPr>
        <w:t xml:space="preserve">  </w:t>
      </w:r>
      <w:r>
        <w:rPr>
          <w:rFonts w:eastAsia="Times New Roman"/>
          <w:b/>
          <w:color w:val="000000"/>
          <w:sz w:val="20"/>
          <w:szCs w:val="20"/>
        </w:rPr>
        <w:tab/>
      </w:r>
      <w:r w:rsidR="00C71059">
        <w:rPr>
          <w:rFonts w:eastAsia="Times New Roman"/>
          <w:b/>
          <w:color w:val="000000"/>
          <w:sz w:val="20"/>
          <w:szCs w:val="20"/>
        </w:rPr>
        <w:t>PLANNING BOARD: 3</w:t>
      </w:r>
      <w:r w:rsidR="00C71059" w:rsidRPr="00C549A7">
        <w:rPr>
          <w:rFonts w:eastAsia="Times New Roman"/>
          <w:b/>
          <w:color w:val="000000"/>
          <w:sz w:val="20"/>
          <w:szCs w:val="20"/>
        </w:rPr>
        <w:t>-0-0</w:t>
      </w:r>
    </w:p>
    <w:p w14:paraId="1D2A528E" w14:textId="195FAC72" w:rsidR="002B5A4E" w:rsidRDefault="002B5A4E" w:rsidP="00E8315E">
      <w:pPr>
        <w:tabs>
          <w:tab w:val="center" w:pos="2911"/>
          <w:tab w:val="center" w:pos="8561"/>
        </w:tabs>
        <w:spacing w:line="259" w:lineRule="auto"/>
        <w:rPr>
          <w:rFonts w:eastAsia="Times New Roman"/>
          <w:b/>
          <w:color w:val="000000"/>
          <w:sz w:val="20"/>
          <w:szCs w:val="20"/>
        </w:rPr>
      </w:pPr>
    </w:p>
    <w:p w14:paraId="066741BF" w14:textId="596D84B4" w:rsidR="002B5A4E" w:rsidRDefault="002B5A4E"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An Amendment was made to change the date from September 28, 2023 to October 24, 2023.</w:t>
      </w:r>
    </w:p>
    <w:p w14:paraId="5988D949" w14:textId="5151166A" w:rsidR="002B5A4E" w:rsidRDefault="002B5A4E" w:rsidP="00E8315E">
      <w:pPr>
        <w:tabs>
          <w:tab w:val="center" w:pos="2911"/>
          <w:tab w:val="center" w:pos="8561"/>
        </w:tabs>
        <w:spacing w:line="259" w:lineRule="auto"/>
        <w:rPr>
          <w:rFonts w:eastAsia="Times New Roman"/>
          <w:b/>
          <w:color w:val="000000"/>
          <w:sz w:val="24"/>
          <w:szCs w:val="24"/>
        </w:rPr>
      </w:pPr>
    </w:p>
    <w:p w14:paraId="2ED5C06B" w14:textId="0E162F35" w:rsidR="002B5A4E" w:rsidRDefault="002B5A4E"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 xml:space="preserve">Vote on the Amendment was </w:t>
      </w:r>
    </w:p>
    <w:p w14:paraId="041DC73E" w14:textId="02EB0BAD" w:rsidR="0057308B" w:rsidRDefault="0057308B" w:rsidP="00E8315E">
      <w:pPr>
        <w:tabs>
          <w:tab w:val="center" w:pos="2911"/>
          <w:tab w:val="center" w:pos="8561"/>
        </w:tabs>
        <w:spacing w:line="259" w:lineRule="auto"/>
        <w:rPr>
          <w:rFonts w:eastAsia="Times New Roman"/>
          <w:b/>
          <w:color w:val="000000"/>
          <w:sz w:val="24"/>
          <w:szCs w:val="24"/>
        </w:rPr>
      </w:pPr>
    </w:p>
    <w:p w14:paraId="0E2BAE9D" w14:textId="77B790A2"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Yes:  89%  No:  11%  Amendment Passed at 8:15pm</w:t>
      </w:r>
    </w:p>
    <w:p w14:paraId="58348C1D" w14:textId="27D7222B" w:rsidR="0057308B" w:rsidRDefault="0057308B" w:rsidP="00E8315E">
      <w:pPr>
        <w:tabs>
          <w:tab w:val="center" w:pos="2911"/>
          <w:tab w:val="center" w:pos="8561"/>
        </w:tabs>
        <w:spacing w:line="259" w:lineRule="auto"/>
        <w:rPr>
          <w:rFonts w:eastAsia="Times New Roman"/>
          <w:b/>
          <w:color w:val="000000"/>
          <w:sz w:val="24"/>
          <w:szCs w:val="24"/>
        </w:rPr>
      </w:pPr>
    </w:p>
    <w:p w14:paraId="03469A3A" w14:textId="521538DA"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Article was Voted with Amendment:</w:t>
      </w:r>
    </w:p>
    <w:p w14:paraId="13BB098F" w14:textId="54524685" w:rsidR="0057308B" w:rsidRPr="0057308B" w:rsidRDefault="00EE02A6" w:rsidP="0057308B">
      <w:pPr>
        <w:autoSpaceDE w:val="0"/>
        <w:autoSpaceDN w:val="0"/>
        <w:spacing w:after="60"/>
        <w:jc w:val="both"/>
        <w:rPr>
          <w:b/>
          <w:sz w:val="24"/>
          <w:szCs w:val="24"/>
        </w:rPr>
      </w:pPr>
      <w:r>
        <w:rPr>
          <w:b/>
          <w:sz w:val="24"/>
          <w:szCs w:val="24"/>
        </w:rPr>
        <w:t xml:space="preserve">Approved by 2/3 Vote </w:t>
      </w:r>
      <w:r w:rsidR="00990B52">
        <w:rPr>
          <w:b/>
          <w:sz w:val="24"/>
          <w:szCs w:val="24"/>
        </w:rPr>
        <w:t xml:space="preserve">required </w:t>
      </w:r>
      <w:r>
        <w:rPr>
          <w:b/>
          <w:sz w:val="24"/>
          <w:szCs w:val="24"/>
        </w:rPr>
        <w:t>t</w:t>
      </w:r>
      <w:r w:rsidR="0057308B" w:rsidRPr="0057308B">
        <w:rPr>
          <w:b/>
          <w:sz w:val="24"/>
          <w:szCs w:val="24"/>
        </w:rPr>
        <w:t>o see if the Town shall accept the renumbering and revision of the Zoning Bylaw of the Town from its original numbering, as amended through May 15, 2023, to the numbering or codification, arrangement, sequence and captions and the comprehensive revisions to the text of the Zoning Bylaw as set forth in the Final Draft of the Code of the Town of Winchendon, dated October 24, 2023; said codification of the Zoning Bylaw having been done under the direction of the Planning Board, and being a compilation and comprehensive revision of the present Zoning Bylaw, including amendments thereto. The Zoning Bylaw shall be codified as Chapter 300 of the “Code of the Town of Winchendon, Massachusetts.”</w:t>
      </w:r>
      <w:r w:rsidR="0057308B">
        <w:rPr>
          <w:b/>
          <w:sz w:val="24"/>
          <w:szCs w:val="24"/>
        </w:rPr>
        <w:t xml:space="preserve"> </w:t>
      </w:r>
    </w:p>
    <w:p w14:paraId="348DF336" w14:textId="77777777" w:rsidR="0057308B" w:rsidRDefault="0057308B" w:rsidP="00E8315E">
      <w:pPr>
        <w:tabs>
          <w:tab w:val="center" w:pos="2911"/>
          <w:tab w:val="center" w:pos="8561"/>
        </w:tabs>
        <w:spacing w:line="259" w:lineRule="auto"/>
        <w:rPr>
          <w:rFonts w:eastAsia="Times New Roman"/>
          <w:b/>
          <w:color w:val="000000"/>
          <w:sz w:val="24"/>
          <w:szCs w:val="24"/>
        </w:rPr>
      </w:pPr>
    </w:p>
    <w:p w14:paraId="6C0C89C6" w14:textId="0E372423"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 xml:space="preserve"> </w:t>
      </w:r>
    </w:p>
    <w:p w14:paraId="74720D88" w14:textId="6ADB7C0B" w:rsidR="0057308B" w:rsidRDefault="0057308B" w:rsidP="00E8315E">
      <w:pPr>
        <w:tabs>
          <w:tab w:val="center" w:pos="2911"/>
          <w:tab w:val="center" w:pos="8561"/>
        </w:tabs>
        <w:spacing w:line="259" w:lineRule="auto"/>
        <w:rPr>
          <w:rFonts w:eastAsia="Times New Roman"/>
          <w:b/>
          <w:color w:val="000000"/>
          <w:sz w:val="24"/>
          <w:szCs w:val="24"/>
        </w:rPr>
      </w:pPr>
      <w:r>
        <w:rPr>
          <w:rFonts w:eastAsia="Times New Roman"/>
          <w:b/>
          <w:color w:val="000000"/>
          <w:sz w:val="24"/>
          <w:szCs w:val="24"/>
        </w:rPr>
        <w:t xml:space="preserve">Yes:  85%  No:  15%  Passed by 2/3 Vote </w:t>
      </w:r>
      <w:r w:rsidR="00990B52">
        <w:rPr>
          <w:rFonts w:eastAsia="Times New Roman"/>
          <w:b/>
          <w:color w:val="000000"/>
          <w:sz w:val="24"/>
          <w:szCs w:val="24"/>
        </w:rPr>
        <w:t xml:space="preserve">Required </w:t>
      </w:r>
      <w:r>
        <w:rPr>
          <w:rFonts w:eastAsia="Times New Roman"/>
          <w:b/>
          <w:color w:val="000000"/>
          <w:sz w:val="24"/>
          <w:szCs w:val="24"/>
        </w:rPr>
        <w:t>at 8:17pm</w:t>
      </w:r>
    </w:p>
    <w:p w14:paraId="5A47AF92" w14:textId="77777777" w:rsidR="0057308B" w:rsidRPr="002B5A4E" w:rsidRDefault="0057308B" w:rsidP="00E8315E">
      <w:pPr>
        <w:tabs>
          <w:tab w:val="center" w:pos="2911"/>
          <w:tab w:val="center" w:pos="8561"/>
        </w:tabs>
        <w:spacing w:line="259" w:lineRule="auto"/>
        <w:rPr>
          <w:rFonts w:eastAsia="Times New Roman"/>
          <w:b/>
          <w:color w:val="000000"/>
          <w:sz w:val="24"/>
          <w:szCs w:val="24"/>
        </w:rPr>
      </w:pPr>
    </w:p>
    <w:p w14:paraId="02DEFDF3" w14:textId="77777777" w:rsidR="00E8315E" w:rsidRPr="00C549A7" w:rsidRDefault="00E8315E" w:rsidP="006D0560">
      <w:pPr>
        <w:tabs>
          <w:tab w:val="center" w:pos="2911"/>
          <w:tab w:val="center" w:pos="8561"/>
        </w:tabs>
        <w:spacing w:line="259" w:lineRule="auto"/>
        <w:rPr>
          <w:rFonts w:eastAsia="Times New Roman"/>
          <w:b/>
          <w:color w:val="000000"/>
          <w:sz w:val="20"/>
          <w:szCs w:val="20"/>
        </w:rPr>
      </w:pPr>
    </w:p>
    <w:p w14:paraId="683C72B8" w14:textId="6EB76B53" w:rsidR="009C72B7" w:rsidRPr="00867C4B" w:rsidRDefault="00DD0E95" w:rsidP="00DD0E95">
      <w:pPr>
        <w:autoSpaceDE w:val="0"/>
        <w:autoSpaceDN w:val="0"/>
        <w:adjustRightInd w:val="0"/>
        <w:spacing w:after="60"/>
        <w:jc w:val="both"/>
        <w:rPr>
          <w:rFonts w:eastAsia="Times New Roman"/>
          <w:sz w:val="24"/>
          <w:szCs w:val="24"/>
        </w:rPr>
      </w:pPr>
      <w:r w:rsidRPr="00867C4B">
        <w:rPr>
          <w:rFonts w:eastAsia="Times New Roman"/>
          <w:b/>
          <w:sz w:val="24"/>
          <w:szCs w:val="24"/>
        </w:rPr>
        <w:t>ARTICLE 1</w:t>
      </w:r>
      <w:r w:rsidR="00A26A45" w:rsidRPr="00867C4B">
        <w:rPr>
          <w:rFonts w:eastAsia="Times New Roman"/>
          <w:b/>
          <w:sz w:val="24"/>
          <w:szCs w:val="24"/>
        </w:rPr>
        <w:t>8</w:t>
      </w:r>
    </w:p>
    <w:p w14:paraId="64EAB4CF" w14:textId="1536F90D" w:rsidR="00DD0E95" w:rsidRPr="00867C4B" w:rsidRDefault="00DD0E95" w:rsidP="00DD0E95">
      <w:pPr>
        <w:autoSpaceDE w:val="0"/>
        <w:autoSpaceDN w:val="0"/>
        <w:adjustRightInd w:val="0"/>
        <w:spacing w:after="60"/>
        <w:jc w:val="both"/>
        <w:rPr>
          <w:rFonts w:eastAsia="Times New Roman"/>
          <w:sz w:val="24"/>
          <w:szCs w:val="24"/>
        </w:rPr>
      </w:pPr>
      <w:r w:rsidRPr="00867C4B">
        <w:rPr>
          <w:rFonts w:eastAsia="Times New Roman"/>
          <w:sz w:val="24"/>
          <w:szCs w:val="24"/>
        </w:rPr>
        <w:t xml:space="preserve">To see if the Town shall accept the renumbering and revision of the various bylaws of the Town from their original numbering or their numbering in the former General Bylaw compilation, as amended through May 15, 2023, to the numbering or codification, arrangement, sequence and captions and the comprehensive revisions to the text of the General Bylaws as set forth in the Final Draft of the Code of the Town of Winchendon, dated September 28,2023; said codification having been done under the direction of the Board of Selectmen and Town Attorney, and said Code being a compilation and comprehensive revision of the present bylaws of the Town. All bylaws of a general and permanent nature, as amended, heretofore in force and not included in the Code shall be repealed, except that such repeal shall not affect any suit or proceeding pending as the result of an existing law, and such repeal shall not apply to or affect any bylaw, order or article heretofore adopted accepting or adopting the provisions of any statute of the </w:t>
      </w:r>
      <w:r w:rsidRPr="00867C4B">
        <w:rPr>
          <w:rFonts w:eastAsia="Times New Roman"/>
          <w:sz w:val="24"/>
          <w:szCs w:val="24"/>
        </w:rPr>
        <w:lastRenderedPageBreak/>
        <w:t>Commonwealth. These bylaws shall be referred to as the “Code of the Town of Winchendon, Massachusetts.</w:t>
      </w:r>
      <w:r w:rsidR="00D564B9" w:rsidRPr="00867C4B">
        <w:rPr>
          <w:rFonts w:eastAsia="Times New Roman"/>
          <w:sz w:val="24"/>
          <w:szCs w:val="24"/>
        </w:rPr>
        <w:t>”</w:t>
      </w:r>
      <w:r w:rsidR="00EC1FB9" w:rsidRPr="00867C4B">
        <w:rPr>
          <w:rFonts w:eastAsia="Times New Roman"/>
          <w:sz w:val="24"/>
          <w:szCs w:val="24"/>
        </w:rPr>
        <w:t xml:space="preserve"> or act in relation thereto.</w:t>
      </w:r>
    </w:p>
    <w:p w14:paraId="08EF6EB0" w14:textId="7114F5C5" w:rsidR="00B75DEF" w:rsidRDefault="00AD12B8" w:rsidP="00B75DEF">
      <w:pPr>
        <w:spacing w:before="2" w:line="262" w:lineRule="exact"/>
        <w:textAlignment w:val="baseline"/>
        <w:rPr>
          <w:rFonts w:eastAsia="Times New Roman"/>
          <w:b/>
          <w:sz w:val="24"/>
          <w:szCs w:val="24"/>
          <w:u w:val="single"/>
        </w:rPr>
      </w:pPr>
      <w:r>
        <w:rPr>
          <w:rFonts w:eastAsia="Times New Roman"/>
          <w:sz w:val="24"/>
          <w:szCs w:val="24"/>
        </w:rPr>
        <w:t>(Submitted by the Town Manager)</w:t>
      </w:r>
      <w:r>
        <w:rPr>
          <w:rFonts w:eastAsia="Times New Roman"/>
          <w:sz w:val="24"/>
          <w:szCs w:val="24"/>
        </w:rPr>
        <w:tab/>
      </w:r>
      <w:r>
        <w:rPr>
          <w:rFonts w:eastAsia="Times New Roman"/>
          <w:sz w:val="24"/>
          <w:szCs w:val="24"/>
        </w:rPr>
        <w:tab/>
      </w:r>
      <w:r>
        <w:rPr>
          <w:rFonts w:eastAsia="Times New Roman"/>
          <w:sz w:val="24"/>
          <w:szCs w:val="24"/>
        </w:rPr>
        <w:tab/>
      </w:r>
      <w:r w:rsidR="00B75DEF" w:rsidRPr="00867C4B">
        <w:rPr>
          <w:rFonts w:eastAsia="Times New Roman"/>
          <w:b/>
          <w:sz w:val="24"/>
          <w:szCs w:val="24"/>
          <w:u w:val="single"/>
        </w:rPr>
        <w:t>Majority Vote Required</w:t>
      </w:r>
    </w:p>
    <w:p w14:paraId="2848A8CC" w14:textId="77777777" w:rsidR="00F46E6F" w:rsidRPr="00867C4B" w:rsidRDefault="00F46E6F" w:rsidP="00B75DEF">
      <w:pPr>
        <w:spacing w:before="2" w:line="262" w:lineRule="exact"/>
        <w:textAlignment w:val="baseline"/>
        <w:rPr>
          <w:rFonts w:eastAsia="Times New Roman"/>
          <w:b/>
          <w:color w:val="000000"/>
          <w:sz w:val="24"/>
          <w:szCs w:val="24"/>
        </w:rPr>
      </w:pPr>
    </w:p>
    <w:p w14:paraId="57657A9A" w14:textId="35D64991" w:rsidR="00DD0E95" w:rsidRDefault="00DD0E95" w:rsidP="00DD0E95">
      <w:pPr>
        <w:rPr>
          <w:b/>
          <w:sz w:val="24"/>
          <w:szCs w:val="24"/>
        </w:rPr>
      </w:pPr>
      <w:r w:rsidRPr="00867C4B">
        <w:rPr>
          <w:b/>
          <w:sz w:val="24"/>
          <w:szCs w:val="24"/>
        </w:rPr>
        <w:t>BOARD OF SELECTMEN:</w:t>
      </w:r>
      <w:r w:rsidR="00C71059">
        <w:rPr>
          <w:b/>
          <w:sz w:val="24"/>
          <w:szCs w:val="24"/>
        </w:rPr>
        <w:t xml:space="preserve"> 4-0-0 RECOMMEND</w:t>
      </w:r>
      <w:r w:rsidR="00C71059">
        <w:rPr>
          <w:b/>
          <w:sz w:val="24"/>
          <w:szCs w:val="24"/>
        </w:rPr>
        <w:tab/>
      </w:r>
      <w:r w:rsidRPr="00867C4B">
        <w:rPr>
          <w:b/>
          <w:sz w:val="24"/>
          <w:szCs w:val="24"/>
        </w:rPr>
        <w:t xml:space="preserve">FINANCE COMMITTEE:  </w:t>
      </w:r>
      <w:r w:rsidR="002D2525">
        <w:rPr>
          <w:b/>
          <w:sz w:val="24"/>
          <w:szCs w:val="24"/>
        </w:rPr>
        <w:t>7-0-0 RECOMMEND</w:t>
      </w:r>
    </w:p>
    <w:p w14:paraId="78D11BFC" w14:textId="03616845" w:rsidR="0057308B" w:rsidRDefault="0057308B" w:rsidP="00DD0E95">
      <w:pPr>
        <w:rPr>
          <w:b/>
          <w:sz w:val="24"/>
          <w:szCs w:val="24"/>
        </w:rPr>
      </w:pPr>
    </w:p>
    <w:p w14:paraId="4AE9DF6E" w14:textId="7681ABA1" w:rsidR="0057308B" w:rsidRDefault="00EE02A6" w:rsidP="00DD0E95">
      <w:pPr>
        <w:rPr>
          <w:rFonts w:eastAsia="Times New Roman"/>
          <w:b/>
          <w:sz w:val="24"/>
          <w:szCs w:val="24"/>
        </w:rPr>
      </w:pPr>
      <w:r w:rsidRPr="00EE02A6">
        <w:rPr>
          <w:b/>
          <w:sz w:val="24"/>
          <w:szCs w:val="24"/>
        </w:rPr>
        <w:t xml:space="preserve">Voted: </w:t>
      </w:r>
      <w:r>
        <w:rPr>
          <w:b/>
          <w:sz w:val="24"/>
          <w:szCs w:val="24"/>
        </w:rPr>
        <w:t>Approved by Majority</w:t>
      </w:r>
      <w:r w:rsidRPr="00EE02A6">
        <w:rPr>
          <w:b/>
          <w:sz w:val="24"/>
          <w:szCs w:val="24"/>
        </w:rPr>
        <w:t xml:space="preserve"> that the </w:t>
      </w:r>
      <w:r w:rsidRPr="00EE02A6">
        <w:rPr>
          <w:rFonts w:eastAsia="Times New Roman"/>
          <w:b/>
          <w:sz w:val="24"/>
          <w:szCs w:val="24"/>
        </w:rPr>
        <w:t>Town shall accept the renumbering and revision of the various bylaws of the Town from their original numbering or their numbering in the former General Bylaw compilation, as amended through May 15, 2023, to the numbering or codification, arrangement, sequence and captions and the comprehensive revisions to the text of the General Bylaws as set forth in the Final Draft of the Code of the Town of Winchendon, dated September 28,2023; said codification having been done under the direction of the Board of Selectmen and Town Attorney, and said Code being a compilation and comprehensive revision of the present bylaws of the Town. All bylaws of a general and permanent nature, as amended, heretofore in force and not included in the Code shall be repealed, except that such repeal shall not affect any suit or proceeding pending as the result of an existing law, and such repeal shall not apply to or affect any bylaw, order or article heretofore adopted accepting or adopting the provisions of any statute of the Commonwealth. These bylaws shall be referred to as the “Code of the Town of Winchendon, Massachusetts.”</w:t>
      </w:r>
    </w:p>
    <w:p w14:paraId="28E25FFC" w14:textId="2E0B8E72" w:rsidR="00EE02A6" w:rsidRDefault="00EE02A6" w:rsidP="00DD0E95">
      <w:pPr>
        <w:rPr>
          <w:rFonts w:eastAsia="Times New Roman"/>
          <w:b/>
          <w:sz w:val="24"/>
          <w:szCs w:val="24"/>
        </w:rPr>
      </w:pPr>
    </w:p>
    <w:p w14:paraId="0C648375" w14:textId="15A0D18E" w:rsidR="00EE02A6" w:rsidRPr="00EE02A6" w:rsidRDefault="00EE02A6" w:rsidP="00DD0E95">
      <w:pPr>
        <w:rPr>
          <w:b/>
          <w:sz w:val="24"/>
          <w:szCs w:val="24"/>
        </w:rPr>
      </w:pPr>
      <w:r>
        <w:rPr>
          <w:rFonts w:eastAsia="Times New Roman"/>
          <w:b/>
          <w:sz w:val="24"/>
          <w:szCs w:val="24"/>
        </w:rPr>
        <w:t>Yes:  87%  No:  13%  Passed by Majority at 8:20pm</w:t>
      </w:r>
    </w:p>
    <w:p w14:paraId="576CC13F" w14:textId="77777777" w:rsidR="0057308B" w:rsidRDefault="0057308B" w:rsidP="00DD0E95">
      <w:pPr>
        <w:rPr>
          <w:b/>
          <w:sz w:val="24"/>
          <w:szCs w:val="24"/>
        </w:rPr>
      </w:pPr>
    </w:p>
    <w:p w14:paraId="1C3A01CA" w14:textId="6153D8BA" w:rsidR="00C175B4" w:rsidRPr="00867C4B" w:rsidRDefault="00E2243E">
      <w:pPr>
        <w:rPr>
          <w:rFonts w:eastAsia="Times New Roman"/>
          <w:color w:val="000000"/>
          <w:sz w:val="24"/>
          <w:szCs w:val="24"/>
        </w:rPr>
      </w:pPr>
      <w:commentRangeStart w:id="5"/>
      <w:r w:rsidRPr="00867C4B">
        <w:rPr>
          <w:rFonts w:eastAsia="Times New Roman"/>
          <w:b/>
          <w:color w:val="000000"/>
          <w:sz w:val="24"/>
          <w:szCs w:val="24"/>
        </w:rPr>
        <w:t xml:space="preserve">ARTICLE </w:t>
      </w:r>
      <w:r w:rsidR="00DD0E95" w:rsidRPr="00867C4B">
        <w:rPr>
          <w:rFonts w:eastAsia="Times New Roman"/>
          <w:b/>
          <w:color w:val="000000"/>
          <w:sz w:val="24"/>
          <w:szCs w:val="24"/>
        </w:rPr>
        <w:t>1</w:t>
      </w:r>
      <w:r w:rsidR="00A26A45" w:rsidRPr="00867C4B">
        <w:rPr>
          <w:rFonts w:eastAsia="Times New Roman"/>
          <w:b/>
          <w:color w:val="000000"/>
          <w:sz w:val="24"/>
          <w:szCs w:val="24"/>
        </w:rPr>
        <w:t>9</w:t>
      </w:r>
      <w:r w:rsidRPr="00867C4B">
        <w:rPr>
          <w:rFonts w:eastAsia="Times New Roman"/>
          <w:b/>
          <w:color w:val="000000"/>
          <w:sz w:val="24"/>
          <w:szCs w:val="24"/>
        </w:rPr>
        <w:t xml:space="preserve"> </w:t>
      </w:r>
      <w:commentRangeEnd w:id="5"/>
      <w:r w:rsidR="00073882" w:rsidRPr="00867C4B">
        <w:rPr>
          <w:rStyle w:val="CommentReference"/>
          <w:sz w:val="24"/>
          <w:szCs w:val="24"/>
        </w:rPr>
        <w:commentReference w:id="5"/>
      </w:r>
      <w:r w:rsidRPr="00867C4B">
        <w:rPr>
          <w:rFonts w:eastAsia="Times New Roman"/>
          <w:b/>
          <w:color w:val="000000"/>
          <w:sz w:val="24"/>
          <w:szCs w:val="24"/>
        </w:rPr>
        <w:t xml:space="preserve">           </w:t>
      </w:r>
    </w:p>
    <w:p w14:paraId="6A83496D" w14:textId="729F2DD1" w:rsidR="00F43BB9" w:rsidRDefault="00AE4A86" w:rsidP="00F43BB9">
      <w:pPr>
        <w:rPr>
          <w:sz w:val="24"/>
          <w:szCs w:val="24"/>
        </w:rPr>
      </w:pPr>
      <w:r w:rsidRPr="00867C4B">
        <w:rPr>
          <w:rFonts w:eastAsia="Times New Roman"/>
          <w:sz w:val="24"/>
          <w:szCs w:val="24"/>
        </w:rPr>
        <w:t>To see if the Town will vote</w:t>
      </w:r>
      <w:r w:rsidR="00DA0576" w:rsidRPr="00867C4B">
        <w:rPr>
          <w:rFonts w:eastAsia="Times New Roman"/>
          <w:sz w:val="24"/>
          <w:szCs w:val="24"/>
        </w:rPr>
        <w:t>,</w:t>
      </w:r>
      <w:r w:rsidRPr="00867C4B">
        <w:rPr>
          <w:rFonts w:eastAsia="Times New Roman"/>
          <w:sz w:val="24"/>
          <w:szCs w:val="24"/>
        </w:rPr>
        <w:t xml:space="preserve"> pursuant to M.G.L. c</w:t>
      </w:r>
      <w:r w:rsidR="00DA0576" w:rsidRPr="00867C4B">
        <w:rPr>
          <w:rFonts w:eastAsia="Times New Roman"/>
          <w:sz w:val="24"/>
          <w:szCs w:val="24"/>
        </w:rPr>
        <w:t xml:space="preserve">. </w:t>
      </w:r>
      <w:r w:rsidRPr="00867C4B">
        <w:rPr>
          <w:rFonts w:eastAsia="Times New Roman"/>
          <w:sz w:val="24"/>
          <w:szCs w:val="24"/>
        </w:rPr>
        <w:t>43B, Section 10(a)</w:t>
      </w:r>
      <w:r w:rsidR="00DA0576" w:rsidRPr="00867C4B">
        <w:rPr>
          <w:rFonts w:eastAsia="Times New Roman"/>
          <w:sz w:val="24"/>
          <w:szCs w:val="24"/>
        </w:rPr>
        <w:t>,</w:t>
      </w:r>
      <w:r w:rsidRPr="00867C4B">
        <w:rPr>
          <w:rFonts w:eastAsia="Times New Roman"/>
          <w:sz w:val="24"/>
          <w:szCs w:val="24"/>
        </w:rPr>
        <w:t xml:space="preserve"> to amend the Town Charter </w:t>
      </w:r>
      <w:r w:rsidR="00DA0576" w:rsidRPr="00867C4B">
        <w:rPr>
          <w:sz w:val="24"/>
          <w:szCs w:val="24"/>
        </w:rPr>
        <w:t xml:space="preserve">to rename the Board of Selectmen as the </w:t>
      </w:r>
      <w:r w:rsidR="00AF796D" w:rsidRPr="00867C4B">
        <w:rPr>
          <w:sz w:val="24"/>
          <w:szCs w:val="24"/>
        </w:rPr>
        <w:t>“</w:t>
      </w:r>
      <w:r w:rsidR="00DA0576" w:rsidRPr="00867C4B">
        <w:rPr>
          <w:sz w:val="24"/>
          <w:szCs w:val="24"/>
        </w:rPr>
        <w:t>Select</w:t>
      </w:r>
      <w:r w:rsidR="00AF796D" w:rsidRPr="00867C4B">
        <w:rPr>
          <w:sz w:val="24"/>
          <w:szCs w:val="24"/>
        </w:rPr>
        <w:t xml:space="preserve"> B</w:t>
      </w:r>
      <w:r w:rsidR="00DA0576" w:rsidRPr="00867C4B">
        <w:rPr>
          <w:sz w:val="24"/>
          <w:szCs w:val="24"/>
        </w:rPr>
        <w:t>oard,</w:t>
      </w:r>
      <w:r w:rsidR="00AF796D" w:rsidRPr="00867C4B">
        <w:rPr>
          <w:sz w:val="24"/>
          <w:szCs w:val="24"/>
        </w:rPr>
        <w:t>”</w:t>
      </w:r>
      <w:r w:rsidR="00DA0576" w:rsidRPr="00867C4B">
        <w:rPr>
          <w:sz w:val="24"/>
          <w:szCs w:val="24"/>
        </w:rPr>
        <w:t xml:space="preserve"> and, for such purposes, to replace the words “Board of Selectmen” or “Selectmen” with “Select</w:t>
      </w:r>
      <w:r w:rsidR="009438DE" w:rsidRPr="00867C4B">
        <w:rPr>
          <w:sz w:val="24"/>
          <w:szCs w:val="24"/>
        </w:rPr>
        <w:t xml:space="preserve"> Board</w:t>
      </w:r>
      <w:r w:rsidR="00DA0576" w:rsidRPr="00867C4B">
        <w:rPr>
          <w:sz w:val="24"/>
          <w:szCs w:val="24"/>
        </w:rPr>
        <w:t>”, and replace the word “Selectman” with “Select</w:t>
      </w:r>
      <w:r w:rsidR="009438DE" w:rsidRPr="00867C4B">
        <w:rPr>
          <w:sz w:val="24"/>
          <w:szCs w:val="24"/>
        </w:rPr>
        <w:t xml:space="preserve"> Board</w:t>
      </w:r>
      <w:r w:rsidR="00DA0576" w:rsidRPr="00867C4B">
        <w:rPr>
          <w:sz w:val="24"/>
          <w:szCs w:val="24"/>
        </w:rPr>
        <w:t xml:space="preserve"> member”; and further, to authorize the Town Clerk to make non-substantive ministerial revisions to ensure that gender issues in </w:t>
      </w:r>
      <w:r w:rsidR="0071763F" w:rsidRPr="00867C4B">
        <w:rPr>
          <w:sz w:val="24"/>
          <w:szCs w:val="24"/>
        </w:rPr>
        <w:t>the Town Charter</w:t>
      </w:r>
      <w:r w:rsidR="00DA0576" w:rsidRPr="00867C4B">
        <w:rPr>
          <w:sz w:val="24"/>
          <w:szCs w:val="24"/>
        </w:rPr>
        <w:t xml:space="preserve"> </w:t>
      </w:r>
      <w:r w:rsidR="008E3CC0" w:rsidRPr="00867C4B">
        <w:rPr>
          <w:sz w:val="24"/>
          <w:szCs w:val="24"/>
        </w:rPr>
        <w:t>are</w:t>
      </w:r>
      <w:r w:rsidR="00DA0576" w:rsidRPr="00867C4B">
        <w:rPr>
          <w:sz w:val="24"/>
          <w:szCs w:val="24"/>
        </w:rPr>
        <w:t xml:space="preserve"> revised to properly reflect such change in title;</w:t>
      </w:r>
      <w:r w:rsidR="00F43BB9" w:rsidRPr="00867C4B">
        <w:rPr>
          <w:sz w:val="24"/>
          <w:szCs w:val="24"/>
        </w:rPr>
        <w:t xml:space="preserve"> and further, that said “Select Board” and “Select Board member” shall have all powers and authority granted to the Board of Selectmen under any state law or special act; or take any other action relative thereto.</w:t>
      </w:r>
    </w:p>
    <w:p w14:paraId="5FAD8E81" w14:textId="77777777" w:rsidR="00D564B9" w:rsidRPr="00867C4B" w:rsidRDefault="00D564B9" w:rsidP="00F43BB9">
      <w:pPr>
        <w:rPr>
          <w:sz w:val="24"/>
          <w:szCs w:val="24"/>
        </w:rPr>
      </w:pPr>
    </w:p>
    <w:p w14:paraId="7DA65756" w14:textId="6A785BC5" w:rsidR="00B75DEF" w:rsidRPr="00867C4B" w:rsidRDefault="00AD12B8" w:rsidP="00B75DEF">
      <w:pPr>
        <w:ind w:left="450" w:hanging="450"/>
        <w:jc w:val="both"/>
        <w:rPr>
          <w:rFonts w:eastAsia="Times New Roman"/>
          <w:b/>
          <w:sz w:val="24"/>
          <w:szCs w:val="24"/>
          <w:u w:val="single"/>
        </w:rPr>
      </w:pPr>
      <w:r>
        <w:rPr>
          <w:rFonts w:eastAsia="Times New Roman"/>
          <w:sz w:val="24"/>
          <w:szCs w:val="24"/>
        </w:rPr>
        <w:t>(Submitted by the Board of Selectmen)</w:t>
      </w:r>
      <w:r>
        <w:rPr>
          <w:rFonts w:eastAsia="Times New Roman"/>
          <w:sz w:val="24"/>
          <w:szCs w:val="24"/>
        </w:rPr>
        <w:tab/>
      </w:r>
      <w:r>
        <w:rPr>
          <w:rFonts w:eastAsia="Times New Roman"/>
          <w:sz w:val="24"/>
          <w:szCs w:val="24"/>
        </w:rPr>
        <w:tab/>
      </w:r>
      <w:r>
        <w:rPr>
          <w:rFonts w:eastAsia="Times New Roman"/>
          <w:sz w:val="24"/>
          <w:szCs w:val="24"/>
        </w:rPr>
        <w:tab/>
      </w:r>
      <w:r w:rsidR="00B75DEF" w:rsidRPr="00867C4B">
        <w:rPr>
          <w:rFonts w:eastAsia="Times New Roman"/>
          <w:b/>
          <w:sz w:val="24"/>
          <w:szCs w:val="24"/>
          <w:u w:val="single"/>
        </w:rPr>
        <w:t>2/3 Vote Required</w:t>
      </w:r>
    </w:p>
    <w:p w14:paraId="1C3F91D8" w14:textId="30DC3500" w:rsidR="00216758" w:rsidRPr="00867C4B" w:rsidRDefault="00216758">
      <w:pPr>
        <w:rPr>
          <w:sz w:val="24"/>
          <w:szCs w:val="24"/>
        </w:rPr>
      </w:pPr>
    </w:p>
    <w:p w14:paraId="5133544F" w14:textId="2C49075C" w:rsidR="00216758" w:rsidRDefault="00216758" w:rsidP="00216758">
      <w:pPr>
        <w:rPr>
          <w:b/>
          <w:sz w:val="24"/>
          <w:szCs w:val="24"/>
        </w:rPr>
      </w:pPr>
      <w:r w:rsidRPr="00867C4B">
        <w:rPr>
          <w:b/>
          <w:sz w:val="24"/>
          <w:szCs w:val="24"/>
        </w:rPr>
        <w:t>BOARD OF SELECTMEN:</w:t>
      </w:r>
      <w:r w:rsidR="00C71059">
        <w:rPr>
          <w:b/>
          <w:sz w:val="24"/>
          <w:szCs w:val="24"/>
        </w:rPr>
        <w:t xml:space="preserve"> 4-0-0 RECOMMEND</w:t>
      </w:r>
      <w:r w:rsidRPr="00867C4B">
        <w:rPr>
          <w:b/>
          <w:sz w:val="24"/>
          <w:szCs w:val="24"/>
        </w:rPr>
        <w:tab/>
        <w:t xml:space="preserve">FINANCE COMMITTEE:  </w:t>
      </w:r>
      <w:r w:rsidR="002D2525">
        <w:rPr>
          <w:b/>
          <w:sz w:val="24"/>
          <w:szCs w:val="24"/>
        </w:rPr>
        <w:t>7-0-0 RECOMMEND</w:t>
      </w:r>
    </w:p>
    <w:p w14:paraId="08AC2AF8" w14:textId="14D5D415" w:rsidR="0057308B" w:rsidRDefault="0057308B" w:rsidP="00216758">
      <w:pPr>
        <w:rPr>
          <w:b/>
          <w:sz w:val="24"/>
          <w:szCs w:val="24"/>
        </w:rPr>
      </w:pPr>
    </w:p>
    <w:p w14:paraId="6A35DA41" w14:textId="5E747B10" w:rsidR="00EE02A6" w:rsidRDefault="00EE02A6" w:rsidP="00216758">
      <w:pPr>
        <w:rPr>
          <w:b/>
          <w:sz w:val="24"/>
          <w:szCs w:val="24"/>
        </w:rPr>
      </w:pPr>
      <w:r w:rsidRPr="00990B52">
        <w:rPr>
          <w:b/>
          <w:sz w:val="24"/>
          <w:szCs w:val="24"/>
        </w:rPr>
        <w:t>Voted:  Fa</w:t>
      </w:r>
      <w:r w:rsidR="00990B52" w:rsidRPr="00990B52">
        <w:rPr>
          <w:b/>
          <w:sz w:val="24"/>
          <w:szCs w:val="24"/>
        </w:rPr>
        <w:t>iled by 2/3 Vote</w:t>
      </w:r>
      <w:r w:rsidR="00990B52">
        <w:rPr>
          <w:b/>
          <w:sz w:val="24"/>
          <w:szCs w:val="24"/>
        </w:rPr>
        <w:t xml:space="preserve"> Required</w:t>
      </w:r>
      <w:r w:rsidR="00990B52" w:rsidRPr="00990B52">
        <w:rPr>
          <w:rFonts w:eastAsia="Times New Roman"/>
          <w:b/>
          <w:sz w:val="24"/>
          <w:szCs w:val="24"/>
        </w:rPr>
        <w:t xml:space="preserve"> the Town will vote, pursuant to M.G.L. c. 43B, Section 10(a), to amend the Town Charter </w:t>
      </w:r>
      <w:r w:rsidR="00990B52" w:rsidRPr="00990B52">
        <w:rPr>
          <w:b/>
          <w:sz w:val="24"/>
          <w:szCs w:val="24"/>
        </w:rPr>
        <w:t>to rename the Board of Selectmen as the “Select Board,” and, for such purposes, to replace the words “Board of Selectmen” or “Selectmen” with “Select Board”, and replace the word “Selectman” with “Select Board member”; and further, to authorize the Town Clerk to make non-substantive ministerial revisions to ensure that gender issues in the Town Charter are revised to properly reflect such change in title; and further, that said “Select Board” and “Select Board member” shall have all powers and authority granted to the Board of Selectmen unde</w:t>
      </w:r>
      <w:r w:rsidR="00990B52">
        <w:rPr>
          <w:b/>
          <w:sz w:val="24"/>
          <w:szCs w:val="24"/>
        </w:rPr>
        <w:t>r any state law or special act.</w:t>
      </w:r>
    </w:p>
    <w:p w14:paraId="3D739471" w14:textId="1C300A60" w:rsidR="00990B52" w:rsidRDefault="00990B52" w:rsidP="00216758">
      <w:pPr>
        <w:rPr>
          <w:b/>
          <w:sz w:val="24"/>
          <w:szCs w:val="24"/>
        </w:rPr>
      </w:pPr>
    </w:p>
    <w:p w14:paraId="7A0AD413" w14:textId="6A17594E" w:rsidR="00990B52" w:rsidRPr="00990B52" w:rsidRDefault="00990B52" w:rsidP="00216758">
      <w:pPr>
        <w:rPr>
          <w:b/>
          <w:sz w:val="24"/>
          <w:szCs w:val="24"/>
        </w:rPr>
      </w:pPr>
      <w:r>
        <w:rPr>
          <w:b/>
          <w:sz w:val="24"/>
          <w:szCs w:val="24"/>
        </w:rPr>
        <w:t>Yes:  42%  No:  58%  Failed by 2/3 Vote Required at 8:28pm</w:t>
      </w:r>
    </w:p>
    <w:p w14:paraId="39362ACC" w14:textId="77777777" w:rsidR="00216758" w:rsidRDefault="00216758" w:rsidP="00216758">
      <w:pPr>
        <w:rPr>
          <w:b/>
          <w:sz w:val="24"/>
          <w:szCs w:val="24"/>
        </w:rPr>
      </w:pPr>
    </w:p>
    <w:p w14:paraId="6A7169A4" w14:textId="77777777" w:rsidR="00F46E6F" w:rsidRPr="00867C4B" w:rsidRDefault="00F46E6F" w:rsidP="00216758">
      <w:pPr>
        <w:rPr>
          <w:b/>
          <w:sz w:val="24"/>
          <w:szCs w:val="24"/>
        </w:rPr>
      </w:pPr>
    </w:p>
    <w:p w14:paraId="42F1F4BF" w14:textId="3A7025A5" w:rsidR="00CB3E1C" w:rsidRPr="00867C4B" w:rsidRDefault="00CB3E1C" w:rsidP="00CB3E1C">
      <w:pPr>
        <w:ind w:left="-90"/>
        <w:jc w:val="both"/>
        <w:rPr>
          <w:sz w:val="24"/>
          <w:szCs w:val="24"/>
        </w:rPr>
      </w:pPr>
      <w:r w:rsidRPr="00867C4B">
        <w:rPr>
          <w:b/>
          <w:sz w:val="24"/>
          <w:szCs w:val="24"/>
        </w:rPr>
        <w:t xml:space="preserve">ARTICLE </w:t>
      </w:r>
      <w:r w:rsidR="009C08E8">
        <w:rPr>
          <w:b/>
          <w:sz w:val="24"/>
          <w:szCs w:val="24"/>
        </w:rPr>
        <w:t>20</w:t>
      </w:r>
      <w:r w:rsidRPr="00867C4B">
        <w:rPr>
          <w:b/>
          <w:sz w:val="24"/>
          <w:szCs w:val="24"/>
        </w:rPr>
        <w:t xml:space="preserve">   </w:t>
      </w:r>
    </w:p>
    <w:p w14:paraId="4C9B943E" w14:textId="0EF53D19" w:rsidR="0095580F" w:rsidRPr="00867C4B" w:rsidRDefault="0095580F" w:rsidP="0095580F">
      <w:pPr>
        <w:rPr>
          <w:sz w:val="24"/>
          <w:szCs w:val="24"/>
        </w:rPr>
      </w:pPr>
      <w:r w:rsidRPr="00867C4B">
        <w:rPr>
          <w:sz w:val="24"/>
          <w:szCs w:val="24"/>
        </w:rPr>
        <w:lastRenderedPageBreak/>
        <w:t xml:space="preserve">To see if the Town will vote to amend the Town’s General Bylaws to rename the Board of Selectmen as the </w:t>
      </w:r>
      <w:r w:rsidR="00AF796D" w:rsidRPr="00867C4B">
        <w:rPr>
          <w:sz w:val="24"/>
          <w:szCs w:val="24"/>
        </w:rPr>
        <w:t>“</w:t>
      </w:r>
      <w:r w:rsidRPr="00867C4B">
        <w:rPr>
          <w:sz w:val="24"/>
          <w:szCs w:val="24"/>
        </w:rPr>
        <w:t>Select</w:t>
      </w:r>
      <w:r w:rsidR="00AF796D" w:rsidRPr="00867C4B">
        <w:rPr>
          <w:sz w:val="24"/>
          <w:szCs w:val="24"/>
        </w:rPr>
        <w:t xml:space="preserve"> B</w:t>
      </w:r>
      <w:r w:rsidRPr="00867C4B">
        <w:rPr>
          <w:sz w:val="24"/>
          <w:szCs w:val="24"/>
        </w:rPr>
        <w:t>oard,</w:t>
      </w:r>
      <w:r w:rsidR="00AF796D" w:rsidRPr="00867C4B">
        <w:rPr>
          <w:sz w:val="24"/>
          <w:szCs w:val="24"/>
        </w:rPr>
        <w:t>”</w:t>
      </w:r>
      <w:r w:rsidRPr="00867C4B">
        <w:rPr>
          <w:sz w:val="24"/>
          <w:szCs w:val="24"/>
        </w:rPr>
        <w:t xml:space="preserve"> and, for such purposes, to replace the words “Board of Selectmen” or “Selectmen” with “Select</w:t>
      </w:r>
      <w:r w:rsidR="009438DE" w:rsidRPr="00867C4B">
        <w:rPr>
          <w:sz w:val="24"/>
          <w:szCs w:val="24"/>
        </w:rPr>
        <w:t xml:space="preserve"> Board</w:t>
      </w:r>
      <w:r w:rsidRPr="00867C4B">
        <w:rPr>
          <w:sz w:val="24"/>
          <w:szCs w:val="24"/>
        </w:rPr>
        <w:t>”, and replace the word “Selectman” with “Select</w:t>
      </w:r>
      <w:r w:rsidR="009438DE" w:rsidRPr="00867C4B">
        <w:rPr>
          <w:sz w:val="24"/>
          <w:szCs w:val="24"/>
        </w:rPr>
        <w:t xml:space="preserve"> Board</w:t>
      </w:r>
      <w:r w:rsidRPr="00867C4B">
        <w:rPr>
          <w:sz w:val="24"/>
          <w:szCs w:val="24"/>
        </w:rPr>
        <w:t xml:space="preserve"> member”; and further, to authorize the Town Clerk to make non-substantive ministerial revisions to ensure that gender issues in </w:t>
      </w:r>
      <w:r w:rsidR="0071763F" w:rsidRPr="00867C4B">
        <w:rPr>
          <w:sz w:val="24"/>
          <w:szCs w:val="24"/>
        </w:rPr>
        <w:t>the General Bylaws</w:t>
      </w:r>
      <w:r w:rsidRPr="00867C4B">
        <w:rPr>
          <w:sz w:val="24"/>
          <w:szCs w:val="24"/>
        </w:rPr>
        <w:t xml:space="preserve"> </w:t>
      </w:r>
      <w:r w:rsidR="008E3CC0" w:rsidRPr="00867C4B">
        <w:rPr>
          <w:sz w:val="24"/>
          <w:szCs w:val="24"/>
        </w:rPr>
        <w:t>are</w:t>
      </w:r>
      <w:r w:rsidRPr="00867C4B">
        <w:rPr>
          <w:sz w:val="24"/>
          <w:szCs w:val="24"/>
        </w:rPr>
        <w:t xml:space="preserve"> revised to properly reflect such change in title; and further, that said “Select</w:t>
      </w:r>
      <w:r w:rsidR="00AF796D" w:rsidRPr="00867C4B">
        <w:rPr>
          <w:sz w:val="24"/>
          <w:szCs w:val="24"/>
        </w:rPr>
        <w:t xml:space="preserve"> B</w:t>
      </w:r>
      <w:r w:rsidRPr="00867C4B">
        <w:rPr>
          <w:sz w:val="24"/>
          <w:szCs w:val="24"/>
        </w:rPr>
        <w:t>oard” and “Select</w:t>
      </w:r>
      <w:r w:rsidR="00AF796D" w:rsidRPr="00867C4B">
        <w:rPr>
          <w:sz w:val="24"/>
          <w:szCs w:val="24"/>
        </w:rPr>
        <w:t xml:space="preserve"> B</w:t>
      </w:r>
      <w:r w:rsidRPr="00867C4B">
        <w:rPr>
          <w:sz w:val="24"/>
          <w:szCs w:val="24"/>
        </w:rPr>
        <w:t>oard member” shall have all powers and authority granted to the Board of Selectmen under any state law or special act; or take any other action relative thereto.</w:t>
      </w:r>
    </w:p>
    <w:p w14:paraId="5D759489" w14:textId="77777777" w:rsidR="00CB3E1C" w:rsidRPr="00867C4B" w:rsidRDefault="00CB3E1C" w:rsidP="00CB3E1C">
      <w:pPr>
        <w:ind w:left="-90" w:right="-126"/>
        <w:jc w:val="both"/>
        <w:rPr>
          <w:sz w:val="24"/>
          <w:szCs w:val="24"/>
        </w:rPr>
      </w:pPr>
    </w:p>
    <w:p w14:paraId="02D030DA" w14:textId="00DC6F90" w:rsidR="00CB3E1C" w:rsidRPr="00AD12B8" w:rsidRDefault="00CB3E1C" w:rsidP="00CB3E1C">
      <w:pPr>
        <w:rPr>
          <w:sz w:val="24"/>
          <w:szCs w:val="24"/>
        </w:rPr>
      </w:pPr>
      <w:r w:rsidRPr="00867C4B">
        <w:rPr>
          <w:sz w:val="24"/>
          <w:szCs w:val="24"/>
        </w:rPr>
        <w:t xml:space="preserve">(Submitted by Board of Selectmen)              </w:t>
      </w:r>
      <w:r w:rsidR="00AD12B8">
        <w:rPr>
          <w:sz w:val="24"/>
          <w:szCs w:val="24"/>
        </w:rPr>
        <w:t xml:space="preserve">                  </w:t>
      </w:r>
      <w:r w:rsidRPr="00867C4B">
        <w:rPr>
          <w:sz w:val="24"/>
          <w:szCs w:val="24"/>
        </w:rPr>
        <w:t xml:space="preserve">      </w:t>
      </w:r>
      <w:r w:rsidRPr="00867C4B">
        <w:rPr>
          <w:b/>
          <w:sz w:val="24"/>
          <w:szCs w:val="24"/>
          <w:u w:val="single"/>
        </w:rPr>
        <w:t xml:space="preserve">Majority </w:t>
      </w:r>
      <w:r w:rsidR="005F273F" w:rsidRPr="00867C4B">
        <w:rPr>
          <w:b/>
          <w:sz w:val="24"/>
          <w:szCs w:val="24"/>
          <w:u w:val="single"/>
        </w:rPr>
        <w:t>V</w:t>
      </w:r>
      <w:r w:rsidRPr="00867C4B">
        <w:rPr>
          <w:b/>
          <w:sz w:val="24"/>
          <w:szCs w:val="24"/>
          <w:u w:val="single"/>
        </w:rPr>
        <w:t>ote</w:t>
      </w:r>
      <w:r w:rsidR="005F273F" w:rsidRPr="00867C4B">
        <w:rPr>
          <w:b/>
          <w:sz w:val="24"/>
          <w:szCs w:val="24"/>
          <w:u w:val="single"/>
        </w:rPr>
        <w:t xml:space="preserve"> Required</w:t>
      </w:r>
    </w:p>
    <w:p w14:paraId="07EECFF3" w14:textId="77777777" w:rsidR="00CB3E1C" w:rsidRPr="00867C4B" w:rsidRDefault="00CB3E1C" w:rsidP="00CB3E1C">
      <w:pPr>
        <w:rPr>
          <w:b/>
          <w:sz w:val="24"/>
          <w:szCs w:val="24"/>
        </w:rPr>
      </w:pPr>
    </w:p>
    <w:p w14:paraId="5926B658" w14:textId="091AEB88" w:rsidR="00CB3E1C" w:rsidRDefault="00CB3E1C" w:rsidP="00CB3E1C">
      <w:pPr>
        <w:rPr>
          <w:b/>
          <w:sz w:val="24"/>
          <w:szCs w:val="24"/>
        </w:rPr>
      </w:pPr>
      <w:r w:rsidRPr="00867C4B">
        <w:rPr>
          <w:b/>
          <w:sz w:val="24"/>
          <w:szCs w:val="24"/>
        </w:rPr>
        <w:t>BOARD OF SELECTMEN:</w:t>
      </w:r>
      <w:r w:rsidR="00C71059">
        <w:rPr>
          <w:b/>
          <w:sz w:val="24"/>
          <w:szCs w:val="24"/>
        </w:rPr>
        <w:t xml:space="preserve"> 4-0-0 RECOMMEND</w:t>
      </w:r>
      <w:r w:rsidR="00157B02">
        <w:rPr>
          <w:b/>
          <w:sz w:val="24"/>
          <w:szCs w:val="24"/>
        </w:rPr>
        <w:tab/>
      </w:r>
      <w:r w:rsidRPr="00867C4B">
        <w:rPr>
          <w:b/>
          <w:sz w:val="24"/>
          <w:szCs w:val="24"/>
        </w:rPr>
        <w:t>FINANCE COMMITTEE:</w:t>
      </w:r>
      <w:r w:rsidR="002D2525">
        <w:rPr>
          <w:b/>
          <w:sz w:val="24"/>
          <w:szCs w:val="24"/>
        </w:rPr>
        <w:t xml:space="preserve"> 7-0-0 RECOMMEND</w:t>
      </w:r>
    </w:p>
    <w:p w14:paraId="68CA78AD" w14:textId="536C188E" w:rsidR="00990B52" w:rsidRDefault="00990B52" w:rsidP="00CB3E1C">
      <w:pPr>
        <w:rPr>
          <w:b/>
          <w:sz w:val="24"/>
          <w:szCs w:val="24"/>
        </w:rPr>
      </w:pPr>
    </w:p>
    <w:p w14:paraId="74F6E749" w14:textId="5FFEACA0" w:rsidR="00990B52" w:rsidRDefault="00990B52" w:rsidP="00CB3E1C">
      <w:pPr>
        <w:rPr>
          <w:b/>
          <w:sz w:val="24"/>
          <w:szCs w:val="24"/>
        </w:rPr>
      </w:pPr>
      <w:r>
        <w:rPr>
          <w:b/>
          <w:sz w:val="24"/>
          <w:szCs w:val="24"/>
        </w:rPr>
        <w:t>Motion was made and Passed Over</w:t>
      </w:r>
    </w:p>
    <w:p w14:paraId="483151B0" w14:textId="77777777" w:rsidR="00990B52" w:rsidRDefault="00990B52" w:rsidP="00CB3E1C">
      <w:pPr>
        <w:rPr>
          <w:b/>
          <w:sz w:val="24"/>
          <w:szCs w:val="24"/>
        </w:rPr>
      </w:pPr>
    </w:p>
    <w:p w14:paraId="2AF6D67C" w14:textId="00914BCF" w:rsidR="00990B52" w:rsidRPr="00867C4B" w:rsidRDefault="00990B52" w:rsidP="00CB3E1C">
      <w:pPr>
        <w:rPr>
          <w:rFonts w:eastAsia="Times New Roman"/>
          <w:b/>
          <w:color w:val="000000"/>
          <w:sz w:val="24"/>
          <w:szCs w:val="24"/>
        </w:rPr>
      </w:pPr>
      <w:r>
        <w:rPr>
          <w:b/>
          <w:sz w:val="24"/>
          <w:szCs w:val="24"/>
        </w:rPr>
        <w:t>Yes:  89%  No:  11%  Passed Over at 8:29pm</w:t>
      </w:r>
    </w:p>
    <w:p w14:paraId="5BC19C98" w14:textId="2312F6B4" w:rsidR="00CB3E1C" w:rsidRDefault="00157B02">
      <w:pPr>
        <w:rPr>
          <w:rFonts w:eastAsia="Times New Roman"/>
          <w:b/>
          <w:color w:val="000000"/>
          <w:sz w:val="24"/>
          <w:szCs w:val="24"/>
        </w:rPr>
      </w:pPr>
      <w:r>
        <w:rPr>
          <w:rFonts w:eastAsia="Times New Roman"/>
          <w:b/>
          <w:color w:val="000000"/>
          <w:sz w:val="24"/>
          <w:szCs w:val="24"/>
        </w:rPr>
        <w:tab/>
      </w:r>
    </w:p>
    <w:p w14:paraId="67505014" w14:textId="77777777" w:rsidR="00F46E6F" w:rsidRPr="00867C4B" w:rsidRDefault="00F46E6F">
      <w:pPr>
        <w:rPr>
          <w:rFonts w:eastAsia="Times New Roman"/>
          <w:b/>
          <w:color w:val="000000"/>
          <w:sz w:val="24"/>
          <w:szCs w:val="24"/>
        </w:rPr>
      </w:pPr>
    </w:p>
    <w:p w14:paraId="3DDA60EB" w14:textId="68AE3621" w:rsidR="00C175B4" w:rsidRPr="00867C4B" w:rsidRDefault="00C175B4">
      <w:pPr>
        <w:rPr>
          <w:rFonts w:eastAsia="Times New Roman"/>
          <w:color w:val="000000"/>
          <w:sz w:val="24"/>
          <w:szCs w:val="24"/>
        </w:rPr>
      </w:pPr>
      <w:r w:rsidRPr="00867C4B">
        <w:rPr>
          <w:rFonts w:eastAsia="Times New Roman"/>
          <w:b/>
          <w:color w:val="000000"/>
          <w:sz w:val="24"/>
          <w:szCs w:val="24"/>
        </w:rPr>
        <w:t xml:space="preserve">ARTICLE </w:t>
      </w:r>
      <w:r w:rsidR="00A26A45" w:rsidRPr="00867C4B">
        <w:rPr>
          <w:rFonts w:eastAsia="Times New Roman"/>
          <w:b/>
          <w:color w:val="000000"/>
          <w:sz w:val="24"/>
          <w:szCs w:val="24"/>
        </w:rPr>
        <w:t>2</w:t>
      </w:r>
      <w:r w:rsidR="009C08E8">
        <w:rPr>
          <w:rFonts w:eastAsia="Times New Roman"/>
          <w:b/>
          <w:color w:val="000000"/>
          <w:sz w:val="24"/>
          <w:szCs w:val="24"/>
        </w:rPr>
        <w:t>1</w:t>
      </w:r>
      <w:r w:rsidRPr="00867C4B">
        <w:rPr>
          <w:rFonts w:eastAsia="Times New Roman"/>
          <w:b/>
          <w:color w:val="000000"/>
          <w:sz w:val="24"/>
          <w:szCs w:val="24"/>
        </w:rPr>
        <w:t xml:space="preserve">          </w:t>
      </w:r>
    </w:p>
    <w:p w14:paraId="40000042" w14:textId="42B260DD" w:rsidR="00DD0E95" w:rsidRDefault="00C175B4">
      <w:pPr>
        <w:rPr>
          <w:rFonts w:eastAsia="Times New Roman"/>
          <w:color w:val="000000"/>
          <w:sz w:val="24"/>
          <w:szCs w:val="24"/>
        </w:rPr>
      </w:pPr>
      <w:r w:rsidRPr="00867C4B">
        <w:rPr>
          <w:rFonts w:eastAsia="Times New Roman"/>
          <w:color w:val="000000"/>
          <w:sz w:val="24"/>
          <w:szCs w:val="24"/>
        </w:rPr>
        <w:t>To see if the Town will vote to accept the provisions of G.L. c.</w:t>
      </w:r>
      <w:r w:rsidR="004C14E1" w:rsidRPr="00867C4B">
        <w:rPr>
          <w:rFonts w:eastAsia="Times New Roman"/>
          <w:color w:val="000000"/>
          <w:sz w:val="24"/>
          <w:szCs w:val="24"/>
        </w:rPr>
        <w:t xml:space="preserve"> </w:t>
      </w:r>
      <w:r w:rsidRPr="00867C4B">
        <w:rPr>
          <w:rFonts w:eastAsia="Times New Roman"/>
          <w:color w:val="000000"/>
          <w:sz w:val="24"/>
          <w:szCs w:val="24"/>
        </w:rPr>
        <w:t>44,</w:t>
      </w:r>
      <w:r w:rsidRPr="00867C4B">
        <w:rPr>
          <w:rFonts w:eastAsia="Times New Roman"/>
          <w:b/>
          <w:color w:val="000000"/>
          <w:sz w:val="24"/>
          <w:szCs w:val="24"/>
        </w:rPr>
        <w:t xml:space="preserve"> </w:t>
      </w:r>
      <w:r w:rsidR="004C14E1" w:rsidRPr="00867C4B">
        <w:rPr>
          <w:rFonts w:eastAsia="Times New Roman"/>
          <w:b/>
          <w:sz w:val="24"/>
          <w:szCs w:val="24"/>
        </w:rPr>
        <w:t xml:space="preserve">§ </w:t>
      </w:r>
      <w:r w:rsidRPr="00867C4B">
        <w:rPr>
          <w:rFonts w:eastAsia="Times New Roman"/>
          <w:b/>
          <w:color w:val="000000"/>
          <w:sz w:val="24"/>
          <w:szCs w:val="24"/>
        </w:rPr>
        <w:t>5</w:t>
      </w:r>
      <w:r w:rsidRPr="00867C4B">
        <w:rPr>
          <w:rFonts w:eastAsia="Times New Roman"/>
          <w:color w:val="000000"/>
          <w:sz w:val="24"/>
          <w:szCs w:val="24"/>
        </w:rPr>
        <w:t>4(b) to allow Town trust funds to be invested in accordance with G.L c.203C, the so-called “</w:t>
      </w:r>
      <w:r w:rsidR="004C14E1" w:rsidRPr="00867C4B">
        <w:rPr>
          <w:rFonts w:eastAsia="Times New Roman"/>
          <w:color w:val="000000"/>
          <w:sz w:val="24"/>
          <w:szCs w:val="24"/>
        </w:rPr>
        <w:t xml:space="preserve">Prudent </w:t>
      </w:r>
      <w:r w:rsidRPr="00867C4B">
        <w:rPr>
          <w:rFonts w:eastAsia="Times New Roman"/>
          <w:color w:val="000000"/>
          <w:sz w:val="24"/>
          <w:szCs w:val="24"/>
        </w:rPr>
        <w:t>Investment Rule”, or take any other action relative thereto.</w:t>
      </w:r>
    </w:p>
    <w:p w14:paraId="7E33795E" w14:textId="77777777" w:rsidR="00F52A2E" w:rsidRPr="00867C4B" w:rsidRDefault="00F52A2E">
      <w:pPr>
        <w:rPr>
          <w:rFonts w:eastAsia="Times New Roman"/>
          <w:color w:val="000000"/>
          <w:sz w:val="24"/>
          <w:szCs w:val="24"/>
        </w:rPr>
      </w:pPr>
    </w:p>
    <w:p w14:paraId="7D961691" w14:textId="7E5F72AA" w:rsidR="00B75DEF" w:rsidRPr="00867C4B" w:rsidRDefault="00AD12B8" w:rsidP="00B75DEF">
      <w:pPr>
        <w:tabs>
          <w:tab w:val="left" w:pos="1875"/>
        </w:tabs>
        <w:rPr>
          <w:rFonts w:eastAsia="Times New Roman"/>
          <w:sz w:val="24"/>
          <w:szCs w:val="24"/>
        </w:rPr>
      </w:pPr>
      <w:r>
        <w:rPr>
          <w:rFonts w:eastAsia="Times New Roman"/>
          <w:sz w:val="24"/>
          <w:szCs w:val="24"/>
        </w:rPr>
        <w:t>(Submitted by the Board of Selectmen)</w:t>
      </w:r>
      <w:r>
        <w:rPr>
          <w:rFonts w:eastAsia="Times New Roman"/>
          <w:sz w:val="24"/>
          <w:szCs w:val="24"/>
        </w:rPr>
        <w:tab/>
      </w:r>
      <w:r>
        <w:rPr>
          <w:rFonts w:eastAsia="Times New Roman"/>
          <w:sz w:val="24"/>
          <w:szCs w:val="24"/>
        </w:rPr>
        <w:tab/>
      </w:r>
      <w:r>
        <w:rPr>
          <w:rFonts w:eastAsia="Times New Roman"/>
          <w:sz w:val="24"/>
          <w:szCs w:val="24"/>
        </w:rPr>
        <w:tab/>
      </w:r>
      <w:r w:rsidR="00B75DEF" w:rsidRPr="00867C4B">
        <w:rPr>
          <w:rFonts w:eastAsia="Times New Roman"/>
          <w:b/>
          <w:sz w:val="24"/>
          <w:szCs w:val="24"/>
          <w:u w:val="single"/>
        </w:rPr>
        <w:t>Majority Vote Required</w:t>
      </w:r>
    </w:p>
    <w:p w14:paraId="21F8797B" w14:textId="77777777" w:rsidR="00DD0E95" w:rsidRPr="00867C4B" w:rsidRDefault="00DD0E95">
      <w:pPr>
        <w:rPr>
          <w:rFonts w:eastAsia="Times New Roman"/>
          <w:color w:val="000000"/>
          <w:sz w:val="24"/>
          <w:szCs w:val="24"/>
        </w:rPr>
      </w:pPr>
    </w:p>
    <w:p w14:paraId="1F1643AA" w14:textId="67F896F8" w:rsidR="00DD0E95" w:rsidRDefault="00DD0E95" w:rsidP="00DD0E95">
      <w:pPr>
        <w:rPr>
          <w:b/>
          <w:sz w:val="24"/>
          <w:szCs w:val="24"/>
        </w:rPr>
      </w:pPr>
      <w:r w:rsidRPr="00867C4B">
        <w:rPr>
          <w:b/>
          <w:sz w:val="24"/>
          <w:szCs w:val="24"/>
        </w:rPr>
        <w:t>BOARD OF SELECTMEN:</w:t>
      </w:r>
      <w:r w:rsidR="00C71059">
        <w:rPr>
          <w:b/>
          <w:sz w:val="24"/>
          <w:szCs w:val="24"/>
        </w:rPr>
        <w:t xml:space="preserve"> 4-0-0 RECOMMEND</w:t>
      </w:r>
      <w:r w:rsidR="00157B02">
        <w:rPr>
          <w:b/>
          <w:sz w:val="24"/>
          <w:szCs w:val="24"/>
        </w:rPr>
        <w:tab/>
      </w:r>
      <w:r w:rsidRPr="00867C4B">
        <w:rPr>
          <w:b/>
          <w:sz w:val="24"/>
          <w:szCs w:val="24"/>
        </w:rPr>
        <w:t xml:space="preserve">FINANCE COMMITTEE:  </w:t>
      </w:r>
      <w:r w:rsidR="002D2525">
        <w:rPr>
          <w:b/>
          <w:sz w:val="24"/>
          <w:szCs w:val="24"/>
        </w:rPr>
        <w:t>7-0-0 RECOMMEND</w:t>
      </w:r>
    </w:p>
    <w:p w14:paraId="46C48AA0" w14:textId="768C3A8C" w:rsidR="00990B52" w:rsidRDefault="00990B52" w:rsidP="00DD0E95">
      <w:pPr>
        <w:rPr>
          <w:b/>
          <w:sz w:val="24"/>
          <w:szCs w:val="24"/>
        </w:rPr>
      </w:pPr>
    </w:p>
    <w:p w14:paraId="7CAF0CD5" w14:textId="4DF429E0" w:rsidR="00990B52" w:rsidRDefault="00990B52" w:rsidP="00DD0E95">
      <w:pPr>
        <w:rPr>
          <w:rFonts w:eastAsia="Times New Roman"/>
          <w:b/>
          <w:color w:val="000000"/>
          <w:sz w:val="24"/>
          <w:szCs w:val="24"/>
        </w:rPr>
      </w:pPr>
      <w:r w:rsidRPr="00990B52">
        <w:rPr>
          <w:b/>
          <w:sz w:val="24"/>
          <w:szCs w:val="24"/>
        </w:rPr>
        <w:t xml:space="preserve">Voted:  </w:t>
      </w:r>
      <w:r>
        <w:rPr>
          <w:b/>
          <w:sz w:val="24"/>
          <w:szCs w:val="24"/>
        </w:rPr>
        <w:t xml:space="preserve">Approved by Majority Vote </w:t>
      </w:r>
      <w:r w:rsidRPr="00990B52">
        <w:rPr>
          <w:rFonts w:eastAsia="Times New Roman"/>
          <w:b/>
          <w:color w:val="000000"/>
          <w:sz w:val="24"/>
          <w:szCs w:val="24"/>
        </w:rPr>
        <w:t xml:space="preserve">to accept the provisions of G.L. c. 44, </w:t>
      </w:r>
      <w:r w:rsidRPr="00990B52">
        <w:rPr>
          <w:rFonts w:eastAsia="Times New Roman"/>
          <w:b/>
          <w:sz w:val="24"/>
          <w:szCs w:val="24"/>
        </w:rPr>
        <w:t xml:space="preserve">§ </w:t>
      </w:r>
      <w:r w:rsidRPr="00990B52">
        <w:rPr>
          <w:rFonts w:eastAsia="Times New Roman"/>
          <w:b/>
          <w:color w:val="000000"/>
          <w:sz w:val="24"/>
          <w:szCs w:val="24"/>
        </w:rPr>
        <w:t xml:space="preserve">54(b) to allow Town trust funds to be invested in accordance with G.L c.203C, the so-called “Prudent </w:t>
      </w:r>
      <w:r>
        <w:rPr>
          <w:rFonts w:eastAsia="Times New Roman"/>
          <w:b/>
          <w:color w:val="000000"/>
          <w:sz w:val="24"/>
          <w:szCs w:val="24"/>
        </w:rPr>
        <w:t>Investment Rule”.</w:t>
      </w:r>
    </w:p>
    <w:p w14:paraId="2AF7486C" w14:textId="2292A246" w:rsidR="00990B52" w:rsidRDefault="00990B52" w:rsidP="00DD0E95">
      <w:pPr>
        <w:rPr>
          <w:rFonts w:eastAsia="Times New Roman"/>
          <w:b/>
          <w:color w:val="000000"/>
          <w:sz w:val="24"/>
          <w:szCs w:val="24"/>
        </w:rPr>
      </w:pPr>
    </w:p>
    <w:p w14:paraId="07CB246C" w14:textId="24EA1BA4" w:rsidR="00990B52" w:rsidRDefault="00990B52" w:rsidP="00DD0E95">
      <w:pPr>
        <w:rPr>
          <w:rFonts w:eastAsia="Times New Roman"/>
          <w:b/>
          <w:color w:val="000000"/>
          <w:sz w:val="24"/>
          <w:szCs w:val="24"/>
        </w:rPr>
      </w:pPr>
      <w:r>
        <w:rPr>
          <w:rFonts w:eastAsia="Times New Roman"/>
          <w:b/>
          <w:color w:val="000000"/>
          <w:sz w:val="24"/>
          <w:szCs w:val="24"/>
        </w:rPr>
        <w:t>Yes:  81%  No:  19%  Passed by Majority Vote at 8:30pm</w:t>
      </w:r>
    </w:p>
    <w:p w14:paraId="2B8811C2" w14:textId="77777777" w:rsidR="00990B52" w:rsidRPr="00990B52" w:rsidRDefault="00990B52" w:rsidP="00DD0E95">
      <w:pPr>
        <w:rPr>
          <w:b/>
          <w:sz w:val="24"/>
          <w:szCs w:val="24"/>
        </w:rPr>
      </w:pPr>
    </w:p>
    <w:p w14:paraId="0C1AC5FC" w14:textId="725E7436" w:rsidR="00FC552E" w:rsidRDefault="00FC552E" w:rsidP="00DD0E95">
      <w:pPr>
        <w:rPr>
          <w:b/>
          <w:sz w:val="24"/>
          <w:szCs w:val="24"/>
        </w:rPr>
      </w:pPr>
    </w:p>
    <w:p w14:paraId="38F1ED58" w14:textId="77777777" w:rsidR="00F46E6F" w:rsidRDefault="00F46E6F" w:rsidP="00DD0E95">
      <w:pPr>
        <w:rPr>
          <w:b/>
          <w:sz w:val="24"/>
          <w:szCs w:val="24"/>
        </w:rPr>
      </w:pPr>
    </w:p>
    <w:p w14:paraId="4DD315F6" w14:textId="72FCD581" w:rsidR="008A43D5" w:rsidRDefault="009C08E8" w:rsidP="008A43D5">
      <w:pPr>
        <w:tabs>
          <w:tab w:val="left" w:pos="1875"/>
        </w:tabs>
        <w:rPr>
          <w:b/>
          <w:bCs/>
          <w:color w:val="000000"/>
          <w:sz w:val="24"/>
          <w:szCs w:val="24"/>
        </w:rPr>
      </w:pPr>
      <w:r w:rsidRPr="009C08E8">
        <w:rPr>
          <w:rFonts w:eastAsia="Times New Roman"/>
          <w:b/>
          <w:sz w:val="24"/>
          <w:szCs w:val="24"/>
        </w:rPr>
        <w:t>ARTICLE 22</w:t>
      </w:r>
      <w:r>
        <w:rPr>
          <w:rFonts w:eastAsia="Times New Roman"/>
          <w:b/>
          <w:sz w:val="24"/>
          <w:szCs w:val="24"/>
        </w:rPr>
        <w:t xml:space="preserve"> </w:t>
      </w:r>
      <w:r w:rsidRPr="006E156F">
        <w:rPr>
          <w:b/>
          <w:bCs/>
          <w:color w:val="000000"/>
          <w:sz w:val="24"/>
          <w:szCs w:val="24"/>
        </w:rPr>
        <w:t>TEMPOR</w:t>
      </w:r>
      <w:r w:rsidR="00AB342A" w:rsidRPr="006E156F">
        <w:rPr>
          <w:b/>
          <w:bCs/>
          <w:color w:val="000000"/>
          <w:sz w:val="24"/>
          <w:szCs w:val="24"/>
        </w:rPr>
        <w:t>ARY SOLAR MORATORIUM</w:t>
      </w:r>
      <w:r w:rsidRPr="006E156F">
        <w:rPr>
          <w:b/>
          <w:bCs/>
          <w:color w:val="000000"/>
          <w:sz w:val="24"/>
          <w:szCs w:val="24"/>
        </w:rPr>
        <w:t xml:space="preserve"> NON-BINDING REFERENDUM</w:t>
      </w:r>
    </w:p>
    <w:p w14:paraId="6897AE92" w14:textId="77777777" w:rsidR="006E156F" w:rsidRPr="009C08E8" w:rsidRDefault="006E156F" w:rsidP="008A43D5">
      <w:pPr>
        <w:tabs>
          <w:tab w:val="left" w:pos="1875"/>
        </w:tabs>
        <w:rPr>
          <w:rFonts w:eastAsia="Times New Roman"/>
          <w:b/>
          <w:sz w:val="24"/>
          <w:szCs w:val="24"/>
        </w:rPr>
      </w:pPr>
    </w:p>
    <w:p w14:paraId="253A6B5A" w14:textId="06EBCBCB" w:rsidR="009C08E8" w:rsidRDefault="009C08E8" w:rsidP="009C08E8">
      <w:pPr>
        <w:rPr>
          <w:rFonts w:eastAsia="Times New Roman"/>
          <w:bCs/>
          <w:sz w:val="24"/>
          <w:szCs w:val="24"/>
        </w:rPr>
      </w:pPr>
      <w:r w:rsidRPr="00867C4B">
        <w:rPr>
          <w:rFonts w:eastAsia="Times New Roman"/>
          <w:bCs/>
          <w:sz w:val="24"/>
          <w:szCs w:val="24"/>
        </w:rPr>
        <w:t xml:space="preserve">To see if the Town will </w:t>
      </w:r>
      <w:r w:rsidR="000F44EA">
        <w:rPr>
          <w:rFonts w:eastAsia="Times New Roman"/>
          <w:bCs/>
          <w:sz w:val="24"/>
          <w:szCs w:val="24"/>
        </w:rPr>
        <w:t>seek</w:t>
      </w:r>
      <w:r w:rsidRPr="00867C4B">
        <w:rPr>
          <w:rFonts w:eastAsia="Times New Roman"/>
          <w:bCs/>
          <w:sz w:val="24"/>
          <w:szCs w:val="24"/>
        </w:rPr>
        <w:t xml:space="preserve"> to amend the Town’s Zoning Bylaw by adding a new Section </w:t>
      </w:r>
      <w:commentRangeStart w:id="6"/>
      <w:r>
        <w:rPr>
          <w:rFonts w:eastAsia="Times New Roman"/>
          <w:bCs/>
          <w:sz w:val="24"/>
          <w:szCs w:val="24"/>
          <w:u w:val="single"/>
        </w:rPr>
        <w:t>6.11.19</w:t>
      </w:r>
      <w:r w:rsidRPr="00867C4B">
        <w:rPr>
          <w:rFonts w:eastAsia="Times New Roman"/>
          <w:bCs/>
          <w:sz w:val="24"/>
          <w:szCs w:val="24"/>
        </w:rPr>
        <w:t xml:space="preserve">: </w:t>
      </w:r>
      <w:commentRangeEnd w:id="6"/>
      <w:r w:rsidRPr="00867C4B">
        <w:rPr>
          <w:rStyle w:val="CommentReference"/>
          <w:sz w:val="24"/>
          <w:szCs w:val="24"/>
        </w:rPr>
        <w:commentReference w:id="6"/>
      </w:r>
      <w:r w:rsidRPr="00867C4B">
        <w:rPr>
          <w:rFonts w:eastAsia="Times New Roman"/>
          <w:bCs/>
          <w:sz w:val="24"/>
          <w:szCs w:val="24"/>
        </w:rPr>
        <w:t>Temporary Moratorium on the Construction of Solar Energy Collection Systems</w:t>
      </w:r>
      <w:r>
        <w:rPr>
          <w:rFonts w:eastAsia="Times New Roman"/>
          <w:bCs/>
          <w:sz w:val="24"/>
          <w:szCs w:val="24"/>
        </w:rPr>
        <w:t>.</w:t>
      </w:r>
    </w:p>
    <w:p w14:paraId="00A07378" w14:textId="77777777" w:rsidR="000F44EA" w:rsidRDefault="000F44EA" w:rsidP="009C08E8">
      <w:pPr>
        <w:rPr>
          <w:rFonts w:eastAsia="Times New Roman"/>
          <w:bCs/>
          <w:sz w:val="24"/>
          <w:szCs w:val="24"/>
        </w:rPr>
      </w:pPr>
    </w:p>
    <w:p w14:paraId="5784FC81" w14:textId="01B7BB7E" w:rsidR="009C08E8" w:rsidRDefault="00AB342A" w:rsidP="009C08E8">
      <w:pPr>
        <w:rPr>
          <w:rFonts w:eastAsia="Times New Roman"/>
          <w:bCs/>
          <w:sz w:val="24"/>
          <w:szCs w:val="24"/>
        </w:rPr>
      </w:pPr>
      <w:r>
        <w:rPr>
          <w:rFonts w:eastAsia="Times New Roman"/>
          <w:bCs/>
          <w:sz w:val="24"/>
          <w:szCs w:val="24"/>
        </w:rPr>
        <w:t>(Submitted by the Board of Selectmen)</w:t>
      </w:r>
    </w:p>
    <w:p w14:paraId="5C963304" w14:textId="64C9687A" w:rsidR="009C08E8" w:rsidRDefault="009C08E8" w:rsidP="009C08E8">
      <w:pPr>
        <w:rPr>
          <w:rFonts w:eastAsia="Times New Roman"/>
          <w:bCs/>
          <w:sz w:val="24"/>
          <w:szCs w:val="24"/>
        </w:rPr>
      </w:pPr>
    </w:p>
    <w:p w14:paraId="1DB9FA6C" w14:textId="519EBE51" w:rsidR="009C08E8" w:rsidRDefault="009C08E8" w:rsidP="009C08E8">
      <w:pPr>
        <w:rPr>
          <w:rFonts w:eastAsia="Times New Roman"/>
          <w:bCs/>
          <w:sz w:val="24"/>
          <w:szCs w:val="24"/>
        </w:rPr>
      </w:pPr>
    </w:p>
    <w:p w14:paraId="51F804D6" w14:textId="2E558969" w:rsidR="009C08E8" w:rsidRDefault="000F44EA" w:rsidP="009C08E8">
      <w:pPr>
        <w:rPr>
          <w:b/>
          <w:sz w:val="24"/>
          <w:szCs w:val="24"/>
        </w:rPr>
      </w:pPr>
      <w:r w:rsidRPr="00867C4B">
        <w:rPr>
          <w:b/>
          <w:sz w:val="24"/>
          <w:szCs w:val="24"/>
        </w:rPr>
        <w:t>BOARD OF SELECTMEN:</w:t>
      </w:r>
      <w:r w:rsidR="00C71059">
        <w:rPr>
          <w:b/>
          <w:sz w:val="24"/>
          <w:szCs w:val="24"/>
        </w:rPr>
        <w:t xml:space="preserve"> 4-0-0 NO VOTE</w:t>
      </w:r>
      <w:r>
        <w:rPr>
          <w:b/>
          <w:sz w:val="24"/>
          <w:szCs w:val="24"/>
        </w:rPr>
        <w:tab/>
      </w:r>
      <w:r>
        <w:rPr>
          <w:b/>
          <w:sz w:val="24"/>
          <w:szCs w:val="24"/>
        </w:rPr>
        <w:tab/>
      </w:r>
      <w:r>
        <w:rPr>
          <w:b/>
          <w:sz w:val="24"/>
          <w:szCs w:val="24"/>
        </w:rPr>
        <w:tab/>
      </w:r>
      <w:r w:rsidRPr="00867C4B">
        <w:rPr>
          <w:b/>
          <w:sz w:val="24"/>
          <w:szCs w:val="24"/>
        </w:rPr>
        <w:t>FINANCE COMMITTEE:</w:t>
      </w:r>
    </w:p>
    <w:p w14:paraId="2285445B" w14:textId="68389076" w:rsidR="00990B52" w:rsidRDefault="00990B52" w:rsidP="009C08E8">
      <w:pPr>
        <w:rPr>
          <w:b/>
          <w:sz w:val="24"/>
          <w:szCs w:val="24"/>
        </w:rPr>
      </w:pPr>
    </w:p>
    <w:p w14:paraId="5D0ADD33" w14:textId="05E76C30" w:rsidR="00990B52" w:rsidRDefault="00990B52" w:rsidP="009C08E8">
      <w:pPr>
        <w:rPr>
          <w:b/>
          <w:sz w:val="24"/>
          <w:szCs w:val="24"/>
        </w:rPr>
      </w:pPr>
      <w:r>
        <w:rPr>
          <w:b/>
          <w:sz w:val="24"/>
          <w:szCs w:val="24"/>
        </w:rPr>
        <w:t>This vote was basically a poll vote to see if there was interest in moving forward with a temporary solar moratorium.</w:t>
      </w:r>
    </w:p>
    <w:p w14:paraId="1A2E1BE5" w14:textId="3A65880A" w:rsidR="00990B52" w:rsidRDefault="00990B52" w:rsidP="009C08E8">
      <w:pPr>
        <w:rPr>
          <w:b/>
          <w:sz w:val="24"/>
          <w:szCs w:val="24"/>
        </w:rPr>
      </w:pPr>
    </w:p>
    <w:p w14:paraId="6420BC26" w14:textId="2A75DDB4" w:rsidR="00990B52" w:rsidRDefault="00990B52" w:rsidP="009C08E8">
      <w:pPr>
        <w:rPr>
          <w:b/>
          <w:sz w:val="24"/>
          <w:szCs w:val="24"/>
        </w:rPr>
      </w:pPr>
      <w:r>
        <w:rPr>
          <w:b/>
          <w:sz w:val="24"/>
          <w:szCs w:val="24"/>
        </w:rPr>
        <w:t>Yes:  78%  No:  22%  Passed by Majority vote at 8:46pm</w:t>
      </w:r>
    </w:p>
    <w:p w14:paraId="06C70DC6" w14:textId="4A74A384" w:rsidR="00990B52" w:rsidRDefault="00990B52" w:rsidP="009C08E8">
      <w:pPr>
        <w:rPr>
          <w:b/>
          <w:sz w:val="24"/>
          <w:szCs w:val="24"/>
        </w:rPr>
      </w:pPr>
    </w:p>
    <w:p w14:paraId="0824B1CD" w14:textId="22C44470" w:rsidR="00C549A7" w:rsidRDefault="00990B52" w:rsidP="00C705CA">
      <w:pPr>
        <w:rPr>
          <w:rFonts w:eastAsia="Times New Roman"/>
          <w:sz w:val="24"/>
          <w:szCs w:val="24"/>
        </w:rPr>
      </w:pPr>
      <w:r>
        <w:rPr>
          <w:b/>
          <w:sz w:val="24"/>
          <w:szCs w:val="24"/>
        </w:rPr>
        <w:t xml:space="preserve">Motion to adjourn </w:t>
      </w:r>
      <w:r w:rsidR="00C705CA">
        <w:rPr>
          <w:b/>
          <w:sz w:val="24"/>
          <w:szCs w:val="24"/>
        </w:rPr>
        <w:t>Passed and seconded at 8:46pm</w:t>
      </w:r>
    </w:p>
    <w:p w14:paraId="70F29D12" w14:textId="77777777" w:rsidR="00C549A7" w:rsidRPr="00265767" w:rsidRDefault="00C549A7" w:rsidP="008A43D5">
      <w:pPr>
        <w:tabs>
          <w:tab w:val="left" w:pos="1875"/>
        </w:tabs>
        <w:rPr>
          <w:rFonts w:eastAsia="Times New Roman"/>
          <w:sz w:val="44"/>
          <w:szCs w:val="44"/>
        </w:rPr>
      </w:pPr>
    </w:p>
    <w:p w14:paraId="184D9E0F" w14:textId="77777777" w:rsidR="00C549A7" w:rsidRDefault="00C549A7" w:rsidP="008A43D5">
      <w:pPr>
        <w:tabs>
          <w:tab w:val="left" w:pos="1875"/>
        </w:tabs>
        <w:rPr>
          <w:rFonts w:eastAsia="Times New Roman"/>
          <w:sz w:val="24"/>
          <w:szCs w:val="24"/>
        </w:rPr>
      </w:pPr>
    </w:p>
    <w:p w14:paraId="038F4553" w14:textId="77777777" w:rsidR="00C549A7" w:rsidRDefault="00C549A7" w:rsidP="008A43D5">
      <w:pPr>
        <w:tabs>
          <w:tab w:val="left" w:pos="1875"/>
        </w:tabs>
        <w:rPr>
          <w:rFonts w:eastAsia="Times New Roman"/>
          <w:sz w:val="24"/>
          <w:szCs w:val="24"/>
        </w:rPr>
      </w:pPr>
    </w:p>
    <w:p w14:paraId="692F5FF2" w14:textId="77777777" w:rsidR="00C549A7" w:rsidRDefault="00C549A7" w:rsidP="008A43D5">
      <w:pPr>
        <w:tabs>
          <w:tab w:val="left" w:pos="1875"/>
        </w:tabs>
        <w:rPr>
          <w:rFonts w:eastAsia="Times New Roman"/>
          <w:sz w:val="24"/>
          <w:szCs w:val="24"/>
        </w:rPr>
      </w:pPr>
    </w:p>
    <w:p w14:paraId="7D82974A" w14:textId="77777777" w:rsidR="00C549A7" w:rsidRDefault="00C549A7" w:rsidP="008A43D5">
      <w:pPr>
        <w:tabs>
          <w:tab w:val="left" w:pos="1875"/>
        </w:tabs>
        <w:rPr>
          <w:rFonts w:eastAsia="Times New Roman"/>
          <w:sz w:val="24"/>
          <w:szCs w:val="24"/>
        </w:rPr>
      </w:pPr>
    </w:p>
    <w:p w14:paraId="3A908354" w14:textId="77777777" w:rsidR="00C549A7" w:rsidRDefault="00C549A7" w:rsidP="008A43D5">
      <w:pPr>
        <w:tabs>
          <w:tab w:val="left" w:pos="1875"/>
        </w:tabs>
        <w:rPr>
          <w:rFonts w:eastAsia="Times New Roman"/>
          <w:sz w:val="24"/>
          <w:szCs w:val="24"/>
        </w:rPr>
      </w:pPr>
    </w:p>
    <w:p w14:paraId="3E297E97" w14:textId="77777777" w:rsidR="00C549A7" w:rsidRDefault="00C549A7" w:rsidP="008A43D5">
      <w:pPr>
        <w:tabs>
          <w:tab w:val="left" w:pos="1875"/>
        </w:tabs>
        <w:rPr>
          <w:rFonts w:eastAsia="Times New Roman"/>
          <w:sz w:val="24"/>
          <w:szCs w:val="24"/>
        </w:rPr>
      </w:pPr>
    </w:p>
    <w:p w14:paraId="37446F55" w14:textId="77777777" w:rsidR="00C549A7" w:rsidRDefault="00C549A7" w:rsidP="008A43D5">
      <w:pPr>
        <w:tabs>
          <w:tab w:val="left" w:pos="1875"/>
        </w:tabs>
        <w:rPr>
          <w:rFonts w:eastAsia="Times New Roman"/>
          <w:sz w:val="24"/>
          <w:szCs w:val="24"/>
        </w:rPr>
      </w:pPr>
    </w:p>
    <w:p w14:paraId="4649D889" w14:textId="77777777" w:rsidR="00C549A7" w:rsidRDefault="00C549A7" w:rsidP="008A43D5">
      <w:pPr>
        <w:tabs>
          <w:tab w:val="left" w:pos="1875"/>
        </w:tabs>
        <w:rPr>
          <w:rFonts w:eastAsia="Times New Roman"/>
          <w:sz w:val="24"/>
          <w:szCs w:val="24"/>
        </w:rPr>
      </w:pPr>
    </w:p>
    <w:p w14:paraId="13910C22" w14:textId="77777777" w:rsidR="00C549A7" w:rsidRDefault="00C549A7" w:rsidP="008A43D5">
      <w:pPr>
        <w:tabs>
          <w:tab w:val="left" w:pos="1875"/>
        </w:tabs>
        <w:rPr>
          <w:rFonts w:eastAsia="Times New Roman"/>
          <w:sz w:val="24"/>
          <w:szCs w:val="24"/>
        </w:rPr>
      </w:pPr>
    </w:p>
    <w:p w14:paraId="13BA6C57" w14:textId="77777777" w:rsidR="00C549A7" w:rsidRDefault="00C549A7" w:rsidP="008A43D5">
      <w:pPr>
        <w:tabs>
          <w:tab w:val="left" w:pos="1875"/>
        </w:tabs>
        <w:rPr>
          <w:rFonts w:eastAsia="Times New Roman"/>
          <w:sz w:val="24"/>
          <w:szCs w:val="24"/>
        </w:rPr>
      </w:pPr>
    </w:p>
    <w:p w14:paraId="7DDF2E03" w14:textId="77777777" w:rsidR="00C549A7" w:rsidRPr="00A3441C" w:rsidRDefault="00C549A7" w:rsidP="008A43D5">
      <w:pPr>
        <w:tabs>
          <w:tab w:val="left" w:pos="1875"/>
        </w:tabs>
        <w:rPr>
          <w:rFonts w:eastAsia="Times New Roman"/>
          <w:b/>
          <w:sz w:val="36"/>
          <w:szCs w:val="36"/>
        </w:rPr>
      </w:pPr>
    </w:p>
    <w:p w14:paraId="7163A1E5" w14:textId="77777777" w:rsidR="00C549A7" w:rsidRDefault="00C549A7" w:rsidP="008A43D5">
      <w:pPr>
        <w:tabs>
          <w:tab w:val="left" w:pos="1875"/>
        </w:tabs>
        <w:rPr>
          <w:rFonts w:eastAsia="Times New Roman"/>
          <w:sz w:val="24"/>
          <w:szCs w:val="24"/>
        </w:rPr>
      </w:pPr>
    </w:p>
    <w:p w14:paraId="3A9F4868" w14:textId="77777777" w:rsidR="00C549A7" w:rsidRDefault="00C549A7" w:rsidP="008A43D5">
      <w:pPr>
        <w:tabs>
          <w:tab w:val="left" w:pos="1875"/>
        </w:tabs>
        <w:rPr>
          <w:rFonts w:eastAsia="Times New Roman"/>
          <w:sz w:val="24"/>
          <w:szCs w:val="24"/>
        </w:rPr>
      </w:pPr>
    </w:p>
    <w:p w14:paraId="1161C8A2" w14:textId="77777777" w:rsidR="00C549A7" w:rsidRDefault="00C549A7" w:rsidP="008A43D5">
      <w:pPr>
        <w:tabs>
          <w:tab w:val="left" w:pos="1875"/>
        </w:tabs>
        <w:rPr>
          <w:rFonts w:eastAsia="Times New Roman"/>
          <w:sz w:val="24"/>
          <w:szCs w:val="24"/>
        </w:rPr>
      </w:pPr>
    </w:p>
    <w:p w14:paraId="25F6E2AC" w14:textId="77777777" w:rsidR="00C549A7" w:rsidRDefault="00C549A7" w:rsidP="008A43D5">
      <w:pPr>
        <w:tabs>
          <w:tab w:val="left" w:pos="1875"/>
        </w:tabs>
        <w:rPr>
          <w:rFonts w:eastAsia="Times New Roman"/>
          <w:sz w:val="24"/>
          <w:szCs w:val="24"/>
        </w:rPr>
      </w:pPr>
    </w:p>
    <w:p w14:paraId="787E2AE8" w14:textId="77777777" w:rsidR="00C549A7" w:rsidRDefault="00C549A7" w:rsidP="008A43D5">
      <w:pPr>
        <w:tabs>
          <w:tab w:val="left" w:pos="1875"/>
        </w:tabs>
        <w:rPr>
          <w:rFonts w:eastAsia="Times New Roman"/>
          <w:sz w:val="24"/>
          <w:szCs w:val="24"/>
        </w:rPr>
      </w:pPr>
    </w:p>
    <w:p w14:paraId="33E6677D" w14:textId="77777777" w:rsidR="00C549A7" w:rsidRDefault="00C549A7" w:rsidP="008A43D5">
      <w:pPr>
        <w:tabs>
          <w:tab w:val="left" w:pos="1875"/>
        </w:tabs>
        <w:rPr>
          <w:rFonts w:eastAsia="Times New Roman"/>
          <w:sz w:val="24"/>
          <w:szCs w:val="24"/>
        </w:rPr>
      </w:pPr>
    </w:p>
    <w:p w14:paraId="115D0587" w14:textId="77777777" w:rsidR="00C549A7" w:rsidRDefault="00C549A7" w:rsidP="008A43D5">
      <w:pPr>
        <w:tabs>
          <w:tab w:val="left" w:pos="1875"/>
        </w:tabs>
        <w:rPr>
          <w:rFonts w:eastAsia="Times New Roman"/>
          <w:sz w:val="24"/>
          <w:szCs w:val="24"/>
        </w:rPr>
      </w:pPr>
    </w:p>
    <w:p w14:paraId="643130C8" w14:textId="77777777" w:rsidR="00C549A7" w:rsidRDefault="00C549A7" w:rsidP="008A43D5">
      <w:pPr>
        <w:tabs>
          <w:tab w:val="left" w:pos="1875"/>
        </w:tabs>
        <w:rPr>
          <w:rFonts w:eastAsia="Times New Roman"/>
          <w:sz w:val="24"/>
          <w:szCs w:val="24"/>
        </w:rPr>
      </w:pPr>
    </w:p>
    <w:p w14:paraId="48974742" w14:textId="77777777" w:rsidR="00C549A7" w:rsidRDefault="00C549A7" w:rsidP="008A43D5">
      <w:pPr>
        <w:tabs>
          <w:tab w:val="left" w:pos="1875"/>
        </w:tabs>
        <w:rPr>
          <w:rFonts w:eastAsia="Times New Roman"/>
          <w:sz w:val="24"/>
          <w:szCs w:val="24"/>
        </w:rPr>
      </w:pPr>
    </w:p>
    <w:p w14:paraId="31028B8F" w14:textId="77777777" w:rsidR="00C549A7" w:rsidRDefault="00C549A7" w:rsidP="008A43D5">
      <w:pPr>
        <w:tabs>
          <w:tab w:val="left" w:pos="1875"/>
        </w:tabs>
        <w:rPr>
          <w:rFonts w:eastAsia="Times New Roman"/>
          <w:sz w:val="24"/>
          <w:szCs w:val="24"/>
        </w:rPr>
      </w:pPr>
    </w:p>
    <w:p w14:paraId="133BE35A" w14:textId="77777777" w:rsidR="00C549A7" w:rsidRDefault="00C549A7" w:rsidP="008A43D5">
      <w:pPr>
        <w:tabs>
          <w:tab w:val="left" w:pos="1875"/>
        </w:tabs>
        <w:rPr>
          <w:rFonts w:eastAsia="Times New Roman"/>
          <w:sz w:val="24"/>
          <w:szCs w:val="24"/>
        </w:rPr>
      </w:pPr>
    </w:p>
    <w:p w14:paraId="42B8EE26" w14:textId="77777777" w:rsidR="00C549A7" w:rsidRDefault="00C549A7" w:rsidP="008A43D5">
      <w:pPr>
        <w:tabs>
          <w:tab w:val="left" w:pos="1875"/>
        </w:tabs>
        <w:rPr>
          <w:rFonts w:eastAsia="Times New Roman"/>
          <w:sz w:val="24"/>
          <w:szCs w:val="24"/>
        </w:rPr>
      </w:pPr>
    </w:p>
    <w:p w14:paraId="2499AD19" w14:textId="77777777" w:rsidR="00C549A7" w:rsidRDefault="00C549A7" w:rsidP="008A43D5">
      <w:pPr>
        <w:tabs>
          <w:tab w:val="left" w:pos="1875"/>
        </w:tabs>
        <w:rPr>
          <w:rFonts w:eastAsia="Times New Roman"/>
          <w:sz w:val="24"/>
          <w:szCs w:val="24"/>
        </w:rPr>
      </w:pPr>
    </w:p>
    <w:p w14:paraId="312490DB" w14:textId="4AD9C048" w:rsidR="00F46E6F" w:rsidRDefault="00F46E6F">
      <w:pPr>
        <w:rPr>
          <w:rFonts w:eastAsia="Times New Roman"/>
          <w:sz w:val="24"/>
          <w:szCs w:val="24"/>
        </w:rPr>
      </w:pPr>
      <w:r>
        <w:rPr>
          <w:rFonts w:eastAsia="Times New Roman"/>
          <w:sz w:val="24"/>
          <w:szCs w:val="24"/>
        </w:rPr>
        <w:br w:type="page"/>
      </w:r>
    </w:p>
    <w:p w14:paraId="33E9D629" w14:textId="2A1227EB" w:rsidR="00AF4F01" w:rsidRPr="00867C4B" w:rsidRDefault="008A43D5" w:rsidP="006D0560">
      <w:pPr>
        <w:tabs>
          <w:tab w:val="left" w:pos="1875"/>
        </w:tabs>
        <w:jc w:val="both"/>
        <w:rPr>
          <w:sz w:val="24"/>
          <w:szCs w:val="24"/>
        </w:rPr>
      </w:pPr>
      <w:r w:rsidRPr="00867C4B">
        <w:rPr>
          <w:rFonts w:eastAsia="Times New Roman"/>
          <w:sz w:val="24"/>
          <w:szCs w:val="24"/>
        </w:rPr>
        <w:lastRenderedPageBreak/>
        <w:t>Y</w:t>
      </w:r>
      <w:r w:rsidR="00AF4F01" w:rsidRPr="00867C4B">
        <w:rPr>
          <w:sz w:val="24"/>
          <w:szCs w:val="24"/>
        </w:rPr>
        <w:t>ou are hereby directed to serve this warrant by posting attested copies thereof at the several places designated by the bylaws of the Town of Winchendon fourteen days at least before the time of holding such meeting and by mailing a notice with information on how and where a copy of the warrant can be obtained and where it can be viewed (electronically and/or in person) to be mailed to each household owned or occupied by a registered voter of the Town.   Immediately upon posting of the warrant, copies shall be provided to citizens on request and the warrant shall be posted on any Town electronic bulletin board and on the Town website as required by said bylaws.</w:t>
      </w:r>
    </w:p>
    <w:p w14:paraId="65CE5F01" w14:textId="77777777" w:rsidR="00AF4F01" w:rsidRPr="00867C4B" w:rsidRDefault="00AF4F01" w:rsidP="00F46E6F">
      <w:pPr>
        <w:ind w:firstLine="720"/>
        <w:jc w:val="both"/>
        <w:rPr>
          <w:sz w:val="24"/>
          <w:szCs w:val="24"/>
        </w:rPr>
      </w:pPr>
    </w:p>
    <w:p w14:paraId="391FA91E" w14:textId="07A0E4AC" w:rsidR="00AF4F01" w:rsidRPr="00867C4B" w:rsidRDefault="00AF4F01" w:rsidP="00F46E6F">
      <w:pPr>
        <w:jc w:val="both"/>
        <w:rPr>
          <w:sz w:val="24"/>
          <w:szCs w:val="24"/>
        </w:rPr>
      </w:pPr>
      <w:r w:rsidRPr="00867C4B">
        <w:rPr>
          <w:sz w:val="24"/>
          <w:szCs w:val="24"/>
        </w:rPr>
        <w:t xml:space="preserve">Hereof, fail not and make due return of said warrant with your doings thereon at the time and place of the meeting aforesaid.  Given under our hands and seal this </w:t>
      </w:r>
      <w:r w:rsidR="00F46E6F">
        <w:rPr>
          <w:sz w:val="24"/>
          <w:szCs w:val="24"/>
        </w:rPr>
        <w:t>23rd</w:t>
      </w:r>
      <w:r w:rsidRPr="00867C4B">
        <w:rPr>
          <w:sz w:val="24"/>
          <w:szCs w:val="24"/>
        </w:rPr>
        <w:t xml:space="preserve"> day of </w:t>
      </w:r>
      <w:r w:rsidR="00CF4015" w:rsidRPr="00867C4B">
        <w:rPr>
          <w:sz w:val="24"/>
          <w:szCs w:val="24"/>
        </w:rPr>
        <w:t>October, 2023</w:t>
      </w:r>
    </w:p>
    <w:p w14:paraId="21A462E8" w14:textId="77777777" w:rsidR="008A43D5" w:rsidRPr="00867C4B" w:rsidRDefault="008A43D5" w:rsidP="00F46E6F">
      <w:pPr>
        <w:jc w:val="both"/>
        <w:rPr>
          <w:b/>
          <w:sz w:val="24"/>
          <w:szCs w:val="24"/>
        </w:rPr>
      </w:pPr>
    </w:p>
    <w:p w14:paraId="24C85152" w14:textId="1739DB72" w:rsidR="008B3CC1" w:rsidRPr="00867C4B" w:rsidRDefault="008B3CC1" w:rsidP="008B3CC1">
      <w:pPr>
        <w:jc w:val="both"/>
        <w:rPr>
          <w:b/>
          <w:sz w:val="24"/>
          <w:szCs w:val="24"/>
        </w:rPr>
      </w:pPr>
      <w:r w:rsidRPr="00867C4B">
        <w:rPr>
          <w:b/>
          <w:sz w:val="24"/>
          <w:szCs w:val="24"/>
        </w:rPr>
        <w:t>BOARD OF SELECTMEN:</w:t>
      </w:r>
    </w:p>
    <w:p w14:paraId="33E48311" w14:textId="77777777" w:rsidR="008B3CC1" w:rsidRPr="00867C4B" w:rsidRDefault="008B3CC1" w:rsidP="008B3CC1">
      <w:pPr>
        <w:jc w:val="both"/>
        <w:rPr>
          <w:b/>
          <w:sz w:val="24"/>
          <w:szCs w:val="24"/>
        </w:rPr>
      </w:pPr>
    </w:p>
    <w:p w14:paraId="68671A12" w14:textId="0806A12A" w:rsidR="008B3CC1" w:rsidRPr="00867C4B" w:rsidRDefault="008B3CC1" w:rsidP="008B3CC1">
      <w:pPr>
        <w:jc w:val="both"/>
        <w:rPr>
          <w:sz w:val="24"/>
          <w:szCs w:val="24"/>
        </w:rPr>
      </w:pPr>
      <w:r w:rsidRPr="00867C4B">
        <w:rPr>
          <w:b/>
          <w:sz w:val="24"/>
          <w:szCs w:val="24"/>
        </w:rPr>
        <w:t>___</w:t>
      </w:r>
      <w:r w:rsidRPr="00867C4B">
        <w:rPr>
          <w:sz w:val="24"/>
          <w:szCs w:val="24"/>
        </w:rPr>
        <w:t>_____________________________</w:t>
      </w:r>
    </w:p>
    <w:p w14:paraId="5660220B" w14:textId="77777777" w:rsidR="008B3CC1" w:rsidRPr="00867C4B" w:rsidRDefault="008B3CC1" w:rsidP="008B3CC1">
      <w:pPr>
        <w:jc w:val="both"/>
        <w:rPr>
          <w:sz w:val="24"/>
          <w:szCs w:val="24"/>
        </w:rPr>
      </w:pPr>
      <w:r w:rsidRPr="00867C4B">
        <w:rPr>
          <w:sz w:val="24"/>
          <w:szCs w:val="24"/>
        </w:rPr>
        <w:t>Audrey LaBrie, Chair</w:t>
      </w:r>
    </w:p>
    <w:p w14:paraId="4106E35A" w14:textId="77777777" w:rsidR="008B3CC1" w:rsidRPr="00867C4B" w:rsidRDefault="008B3CC1" w:rsidP="008B3CC1">
      <w:pPr>
        <w:jc w:val="both"/>
        <w:rPr>
          <w:sz w:val="24"/>
          <w:szCs w:val="24"/>
        </w:rPr>
      </w:pPr>
    </w:p>
    <w:p w14:paraId="5CA11C03" w14:textId="5ADF5CEE" w:rsidR="008B3CC1" w:rsidRPr="00FE1421" w:rsidRDefault="008B3CC1" w:rsidP="00FE1421">
      <w:pPr>
        <w:tabs>
          <w:tab w:val="left" w:pos="270"/>
        </w:tabs>
        <w:jc w:val="both"/>
        <w:rPr>
          <w:b/>
          <w:i/>
          <w:sz w:val="24"/>
          <w:szCs w:val="24"/>
        </w:rPr>
      </w:pPr>
      <w:r w:rsidRPr="00867C4B">
        <w:rPr>
          <w:sz w:val="24"/>
          <w:szCs w:val="24"/>
        </w:rPr>
        <w:t>________________________________</w:t>
      </w:r>
    </w:p>
    <w:p w14:paraId="2BBC7688" w14:textId="77777777" w:rsidR="008B3CC1" w:rsidRPr="00867C4B" w:rsidRDefault="008B3CC1" w:rsidP="008B3CC1">
      <w:pPr>
        <w:pStyle w:val="Title"/>
        <w:jc w:val="both"/>
        <w:rPr>
          <w:sz w:val="24"/>
          <w:szCs w:val="24"/>
        </w:rPr>
      </w:pPr>
      <w:r w:rsidRPr="00867C4B">
        <w:rPr>
          <w:sz w:val="24"/>
          <w:szCs w:val="24"/>
        </w:rPr>
        <w:t>Rick Ward, Vice-Chair</w:t>
      </w:r>
    </w:p>
    <w:p w14:paraId="781C1845" w14:textId="77777777" w:rsidR="008B3CC1" w:rsidRPr="00867C4B" w:rsidRDefault="008B3CC1" w:rsidP="008B3CC1">
      <w:pPr>
        <w:jc w:val="both"/>
        <w:rPr>
          <w:sz w:val="24"/>
          <w:szCs w:val="24"/>
        </w:rPr>
      </w:pPr>
    </w:p>
    <w:p w14:paraId="59F581D5" w14:textId="62068B98" w:rsidR="008B3CC1" w:rsidRPr="00867C4B" w:rsidRDefault="008B3CC1" w:rsidP="008B3CC1">
      <w:pPr>
        <w:jc w:val="both"/>
        <w:rPr>
          <w:sz w:val="24"/>
          <w:szCs w:val="24"/>
        </w:rPr>
      </w:pPr>
      <w:r w:rsidRPr="00867C4B">
        <w:rPr>
          <w:sz w:val="24"/>
          <w:szCs w:val="24"/>
        </w:rPr>
        <w:t>________________________________</w:t>
      </w:r>
    </w:p>
    <w:p w14:paraId="3A82BF11" w14:textId="77777777" w:rsidR="008B3CC1" w:rsidRPr="00867C4B" w:rsidRDefault="008B3CC1" w:rsidP="008B3CC1">
      <w:pPr>
        <w:jc w:val="both"/>
        <w:rPr>
          <w:sz w:val="24"/>
          <w:szCs w:val="24"/>
        </w:rPr>
      </w:pPr>
      <w:r w:rsidRPr="00867C4B">
        <w:rPr>
          <w:sz w:val="24"/>
          <w:szCs w:val="24"/>
        </w:rPr>
        <w:t>Barbara Anderson</w:t>
      </w:r>
    </w:p>
    <w:p w14:paraId="44E8BE3A" w14:textId="7E1D74FC" w:rsidR="008B3CC1" w:rsidRPr="00867C4B" w:rsidRDefault="008B3CC1" w:rsidP="008B3CC1">
      <w:pPr>
        <w:jc w:val="both"/>
        <w:rPr>
          <w:sz w:val="24"/>
          <w:szCs w:val="24"/>
        </w:rPr>
      </w:pPr>
    </w:p>
    <w:p w14:paraId="56DFD5A0" w14:textId="77777777" w:rsidR="00FD7AFD" w:rsidRPr="00867C4B" w:rsidRDefault="00FD7AFD" w:rsidP="00FD7AFD">
      <w:pPr>
        <w:jc w:val="both"/>
        <w:rPr>
          <w:sz w:val="24"/>
          <w:szCs w:val="24"/>
        </w:rPr>
      </w:pPr>
      <w:r w:rsidRPr="00867C4B">
        <w:rPr>
          <w:sz w:val="24"/>
          <w:szCs w:val="24"/>
        </w:rPr>
        <w:t>________________________________</w:t>
      </w:r>
    </w:p>
    <w:p w14:paraId="5347E1D4" w14:textId="7771877D" w:rsidR="008B3CC1" w:rsidRPr="00867C4B" w:rsidRDefault="00FD7AFD" w:rsidP="00FD7AFD">
      <w:pPr>
        <w:jc w:val="both"/>
        <w:rPr>
          <w:sz w:val="24"/>
          <w:szCs w:val="24"/>
        </w:rPr>
      </w:pPr>
      <w:r w:rsidRPr="00867C4B">
        <w:rPr>
          <w:sz w:val="24"/>
          <w:szCs w:val="24"/>
        </w:rPr>
        <w:t>Danielle LaPointe</w:t>
      </w:r>
    </w:p>
    <w:p w14:paraId="07AF5B2F" w14:textId="77777777" w:rsidR="008B3CC1" w:rsidRPr="00867C4B" w:rsidRDefault="008B3CC1" w:rsidP="008B3CC1">
      <w:pPr>
        <w:pStyle w:val="Title"/>
        <w:jc w:val="both"/>
        <w:rPr>
          <w:sz w:val="24"/>
          <w:szCs w:val="24"/>
        </w:rPr>
      </w:pPr>
    </w:p>
    <w:p w14:paraId="6D49D364" w14:textId="77777777" w:rsidR="008B3CC1" w:rsidRPr="00867C4B" w:rsidRDefault="008B3CC1" w:rsidP="008B3CC1">
      <w:pPr>
        <w:pStyle w:val="Title"/>
        <w:jc w:val="both"/>
        <w:rPr>
          <w:sz w:val="24"/>
          <w:szCs w:val="24"/>
          <w:u w:val="single"/>
        </w:rPr>
      </w:pPr>
      <w:r w:rsidRPr="00867C4B">
        <w:rPr>
          <w:sz w:val="24"/>
          <w:szCs w:val="24"/>
          <w:u w:val="single"/>
        </w:rPr>
        <w:tab/>
      </w:r>
      <w:r w:rsidRPr="00867C4B">
        <w:rPr>
          <w:sz w:val="24"/>
          <w:szCs w:val="24"/>
          <w:u w:val="single"/>
        </w:rPr>
        <w:tab/>
      </w:r>
      <w:r w:rsidRPr="00867C4B">
        <w:rPr>
          <w:sz w:val="24"/>
          <w:szCs w:val="24"/>
          <w:u w:val="single"/>
        </w:rPr>
        <w:tab/>
      </w:r>
      <w:r w:rsidRPr="00867C4B">
        <w:rPr>
          <w:sz w:val="24"/>
          <w:szCs w:val="24"/>
          <w:u w:val="single"/>
        </w:rPr>
        <w:tab/>
      </w:r>
      <w:r w:rsidRPr="00867C4B">
        <w:rPr>
          <w:sz w:val="24"/>
          <w:szCs w:val="24"/>
          <w:u w:val="single"/>
        </w:rPr>
        <w:tab/>
      </w:r>
    </w:p>
    <w:p w14:paraId="443FA1CF" w14:textId="0473F90D" w:rsidR="008B3CC1" w:rsidRPr="00867C4B" w:rsidRDefault="00103F16" w:rsidP="008B3CC1">
      <w:pPr>
        <w:pStyle w:val="Title"/>
        <w:jc w:val="both"/>
        <w:rPr>
          <w:sz w:val="24"/>
          <w:szCs w:val="24"/>
        </w:rPr>
      </w:pPr>
      <w:r w:rsidRPr="00867C4B">
        <w:rPr>
          <w:sz w:val="24"/>
          <w:szCs w:val="24"/>
        </w:rPr>
        <w:t>Melissa Blanchard</w:t>
      </w:r>
    </w:p>
    <w:p w14:paraId="582F4D0D" w14:textId="77777777" w:rsidR="008B3CC1" w:rsidRPr="00867C4B" w:rsidRDefault="008B3CC1" w:rsidP="008B3CC1">
      <w:pPr>
        <w:ind w:right="4320"/>
        <w:jc w:val="both"/>
        <w:rPr>
          <w:sz w:val="24"/>
          <w:szCs w:val="24"/>
        </w:rPr>
      </w:pPr>
    </w:p>
    <w:p w14:paraId="29ABD72C" w14:textId="77777777" w:rsidR="008B3CC1" w:rsidRPr="00867C4B" w:rsidRDefault="008B3CC1" w:rsidP="008B3CC1">
      <w:pPr>
        <w:pStyle w:val="Title"/>
        <w:jc w:val="both"/>
        <w:rPr>
          <w:sz w:val="24"/>
          <w:szCs w:val="24"/>
        </w:rPr>
      </w:pPr>
      <w:r w:rsidRPr="00867C4B">
        <w:rPr>
          <w:sz w:val="24"/>
          <w:szCs w:val="24"/>
        </w:rPr>
        <w:t>I have this day posted the within warrant as therein directed:</w:t>
      </w:r>
    </w:p>
    <w:p w14:paraId="406A7898" w14:textId="77777777" w:rsidR="008B3CC1" w:rsidRPr="00867C4B" w:rsidRDefault="008B3CC1" w:rsidP="008B3CC1">
      <w:pPr>
        <w:pStyle w:val="Title"/>
        <w:jc w:val="both"/>
        <w:rPr>
          <w:sz w:val="24"/>
          <w:szCs w:val="24"/>
        </w:rPr>
      </w:pPr>
    </w:p>
    <w:p w14:paraId="4FA12F3E" w14:textId="77777777" w:rsidR="008B3CC1" w:rsidRPr="00867C4B" w:rsidRDefault="008B3CC1" w:rsidP="008B3CC1">
      <w:pPr>
        <w:pStyle w:val="Title"/>
        <w:jc w:val="both"/>
        <w:rPr>
          <w:sz w:val="24"/>
          <w:szCs w:val="24"/>
        </w:rPr>
      </w:pPr>
      <w:r w:rsidRPr="00867C4B">
        <w:rPr>
          <w:sz w:val="24"/>
          <w:szCs w:val="24"/>
        </w:rPr>
        <w:t>__________________________</w:t>
      </w:r>
    </w:p>
    <w:p w14:paraId="759E370F" w14:textId="77777777" w:rsidR="008B3CC1" w:rsidRPr="00867C4B" w:rsidRDefault="008B3CC1" w:rsidP="008B3CC1">
      <w:pPr>
        <w:pStyle w:val="Title"/>
        <w:jc w:val="both"/>
        <w:rPr>
          <w:sz w:val="24"/>
          <w:szCs w:val="24"/>
        </w:rPr>
      </w:pPr>
      <w:r w:rsidRPr="00867C4B">
        <w:rPr>
          <w:sz w:val="24"/>
          <w:szCs w:val="24"/>
        </w:rPr>
        <w:t>PRINT CONSTABLE NAME</w:t>
      </w:r>
    </w:p>
    <w:p w14:paraId="51B33CF9" w14:textId="77777777" w:rsidR="008B3CC1" w:rsidRPr="00867C4B" w:rsidRDefault="008B3CC1" w:rsidP="008B3CC1">
      <w:pPr>
        <w:pStyle w:val="Title"/>
        <w:jc w:val="both"/>
        <w:rPr>
          <w:sz w:val="24"/>
          <w:szCs w:val="24"/>
        </w:rPr>
      </w:pPr>
    </w:p>
    <w:p w14:paraId="6437067B" w14:textId="77777777" w:rsidR="008B3CC1" w:rsidRPr="00867C4B" w:rsidRDefault="008B3CC1" w:rsidP="008B3CC1">
      <w:pPr>
        <w:pStyle w:val="Title"/>
        <w:jc w:val="both"/>
        <w:rPr>
          <w:sz w:val="24"/>
          <w:szCs w:val="24"/>
        </w:rPr>
      </w:pPr>
      <w:r w:rsidRPr="00867C4B">
        <w:rPr>
          <w:sz w:val="24"/>
          <w:szCs w:val="24"/>
        </w:rPr>
        <w:t>__________________________</w:t>
      </w:r>
      <w:r w:rsidRPr="00867C4B">
        <w:rPr>
          <w:sz w:val="24"/>
          <w:szCs w:val="24"/>
        </w:rPr>
        <w:tab/>
      </w:r>
      <w:r w:rsidRPr="00867C4B">
        <w:rPr>
          <w:sz w:val="24"/>
          <w:szCs w:val="24"/>
        </w:rPr>
        <w:tab/>
        <w:t>_____________</w:t>
      </w:r>
    </w:p>
    <w:p w14:paraId="2E007759" w14:textId="77777777" w:rsidR="008B3CC1" w:rsidRPr="00DE051D" w:rsidRDefault="008B3CC1" w:rsidP="008B3CC1">
      <w:pPr>
        <w:pStyle w:val="Title"/>
        <w:jc w:val="both"/>
        <w:rPr>
          <w:sz w:val="24"/>
        </w:rPr>
      </w:pPr>
      <w:r w:rsidRPr="00DE051D">
        <w:rPr>
          <w:sz w:val="24"/>
        </w:rPr>
        <w:t>SIGN CONSTABLE NAME</w:t>
      </w:r>
      <w:r w:rsidRPr="00DE051D">
        <w:rPr>
          <w:sz w:val="24"/>
        </w:rPr>
        <w:tab/>
      </w:r>
      <w:r w:rsidRPr="00DE051D">
        <w:rPr>
          <w:sz w:val="24"/>
        </w:rPr>
        <w:tab/>
      </w:r>
      <w:r w:rsidRPr="00DE051D">
        <w:rPr>
          <w:sz w:val="24"/>
        </w:rPr>
        <w:tab/>
        <w:t>DATE:</w:t>
      </w:r>
    </w:p>
    <w:p w14:paraId="62EF62ED" w14:textId="77777777" w:rsidR="008B3CC1" w:rsidRPr="00DE051D" w:rsidRDefault="008B3CC1" w:rsidP="008B3CC1">
      <w:pPr>
        <w:pStyle w:val="Title"/>
        <w:jc w:val="both"/>
        <w:rPr>
          <w:sz w:val="24"/>
        </w:rPr>
      </w:pPr>
    </w:p>
    <w:p w14:paraId="3581AE73" w14:textId="77777777" w:rsidR="008B3CC1" w:rsidRPr="00C7526D" w:rsidRDefault="008B3CC1" w:rsidP="00C7526D">
      <w:pPr>
        <w:pStyle w:val="Title"/>
        <w:pBdr>
          <w:top w:val="single" w:sz="4" w:space="0" w:color="auto"/>
          <w:left w:val="single" w:sz="4" w:space="4" w:color="auto"/>
          <w:bottom w:val="single" w:sz="4" w:space="1" w:color="auto"/>
          <w:right w:val="single" w:sz="4" w:space="4" w:color="auto"/>
        </w:pBdr>
        <w:rPr>
          <w:b/>
          <w:sz w:val="32"/>
          <w:szCs w:val="36"/>
        </w:rPr>
      </w:pPr>
      <w:r w:rsidRPr="00C7526D">
        <w:rPr>
          <w:b/>
          <w:sz w:val="32"/>
          <w:szCs w:val="36"/>
        </w:rPr>
        <w:t>FINANCE COMMITTEE PUBLIC HEARING</w:t>
      </w:r>
    </w:p>
    <w:p w14:paraId="4B0E3D28" w14:textId="5EDA29AD" w:rsidR="008B3CC1" w:rsidRPr="00C7526D" w:rsidRDefault="008B3CC1" w:rsidP="00C7526D">
      <w:pPr>
        <w:pStyle w:val="Title"/>
        <w:pBdr>
          <w:top w:val="single" w:sz="4" w:space="0" w:color="auto"/>
          <w:left w:val="single" w:sz="4" w:space="4" w:color="auto"/>
          <w:bottom w:val="single" w:sz="4" w:space="1" w:color="auto"/>
          <w:right w:val="single" w:sz="4" w:space="4" w:color="auto"/>
        </w:pBdr>
        <w:rPr>
          <w:b/>
          <w:sz w:val="32"/>
          <w:szCs w:val="36"/>
        </w:rPr>
      </w:pPr>
      <w:r w:rsidRPr="00C7526D">
        <w:rPr>
          <w:b/>
          <w:sz w:val="32"/>
          <w:szCs w:val="36"/>
        </w:rPr>
        <w:t>Tuesday,</w:t>
      </w:r>
      <w:r w:rsidR="00103F16">
        <w:rPr>
          <w:b/>
          <w:sz w:val="32"/>
          <w:szCs w:val="36"/>
        </w:rPr>
        <w:t xml:space="preserve"> October 24, 2023</w:t>
      </w:r>
      <w:r w:rsidRPr="00C7526D">
        <w:rPr>
          <w:b/>
          <w:sz w:val="32"/>
          <w:szCs w:val="36"/>
        </w:rPr>
        <w:t xml:space="preserve"> at 7:00 PM</w:t>
      </w:r>
    </w:p>
    <w:p w14:paraId="7C4CF707" w14:textId="2D33E074" w:rsidR="008B3CC1" w:rsidRPr="00C7526D" w:rsidRDefault="00BB6A38" w:rsidP="00C7526D">
      <w:pPr>
        <w:pStyle w:val="Title"/>
        <w:pBdr>
          <w:top w:val="single" w:sz="4" w:space="0" w:color="auto"/>
          <w:left w:val="single" w:sz="4" w:space="4" w:color="auto"/>
          <w:bottom w:val="single" w:sz="4" w:space="1" w:color="auto"/>
          <w:right w:val="single" w:sz="4" w:space="4" w:color="auto"/>
        </w:pBdr>
        <w:rPr>
          <w:b/>
          <w:sz w:val="32"/>
          <w:szCs w:val="36"/>
        </w:rPr>
      </w:pPr>
      <w:r w:rsidRPr="00C7526D">
        <w:rPr>
          <w:b/>
          <w:sz w:val="32"/>
          <w:szCs w:val="36"/>
        </w:rPr>
        <w:t>Town Hall, 2</w:t>
      </w:r>
      <w:r w:rsidRPr="00C7526D">
        <w:rPr>
          <w:b/>
          <w:sz w:val="32"/>
          <w:szCs w:val="36"/>
          <w:vertAlign w:val="superscript"/>
        </w:rPr>
        <w:t>nd</w:t>
      </w:r>
      <w:r w:rsidRPr="00C7526D">
        <w:rPr>
          <w:b/>
          <w:sz w:val="32"/>
          <w:szCs w:val="36"/>
        </w:rPr>
        <w:t xml:space="preserve"> Floor Auditorium, 109 Front St.</w:t>
      </w:r>
    </w:p>
    <w:p w14:paraId="2FADBD08" w14:textId="235DBF12" w:rsidR="008B3CC1" w:rsidRPr="00DE051D" w:rsidRDefault="008B3CC1" w:rsidP="00C7526D">
      <w:pPr>
        <w:pStyle w:val="Title"/>
        <w:pBdr>
          <w:top w:val="single" w:sz="4" w:space="0" w:color="auto"/>
          <w:left w:val="single" w:sz="4" w:space="4" w:color="auto"/>
          <w:bottom w:val="single" w:sz="4" w:space="1" w:color="auto"/>
          <w:right w:val="single" w:sz="4" w:space="4" w:color="auto"/>
        </w:pBdr>
        <w:rPr>
          <w:sz w:val="20"/>
        </w:rPr>
      </w:pPr>
    </w:p>
    <w:p w14:paraId="3AEA3E79" w14:textId="74A87787" w:rsidR="008B3CC1" w:rsidRDefault="008B3CC1" w:rsidP="00AF4F01">
      <w:pPr>
        <w:pStyle w:val="Title"/>
        <w:jc w:val="left"/>
        <w:rPr>
          <w:rFonts w:ascii="Garamond" w:hAnsi="Garamond"/>
          <w:sz w:val="20"/>
        </w:rPr>
      </w:pPr>
      <w:r w:rsidRPr="00DE051D">
        <w:rPr>
          <w:sz w:val="20"/>
        </w:rPr>
        <w:t>This institution is an equal opportunity provider. To file a complaint of Discrimination write USDA, Director, Office of Civil Rights,</w:t>
      </w:r>
      <w:r>
        <w:rPr>
          <w:rFonts w:ascii="Garamond" w:hAnsi="Garamond"/>
          <w:sz w:val="20"/>
        </w:rPr>
        <w:t xml:space="preserve"> Washington, DC  20250-9410</w:t>
      </w:r>
    </w:p>
    <w:sectPr w:rsidR="008B3CC1" w:rsidSect="00C7526D">
      <w:pgSz w:w="12240" w:h="15840"/>
      <w:pgMar w:top="1254" w:right="600" w:bottom="11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nathan G. Murray" w:date="2023-10-18T09:15:00Z" w:initials="JGM">
    <w:p w14:paraId="6577633C" w14:textId="77777777" w:rsidR="006303D1" w:rsidRDefault="006303D1" w:rsidP="007E5404">
      <w:pPr>
        <w:pStyle w:val="CommentText"/>
      </w:pPr>
      <w:r>
        <w:rPr>
          <w:rStyle w:val="CommentReference"/>
        </w:rPr>
        <w:annotationRef/>
      </w:r>
      <w:r>
        <w:t>Please confirm with the Fire Chief, but my understanding is that SCBA refers to breathing apparatus.</w:t>
      </w:r>
    </w:p>
  </w:comment>
  <w:comment w:id="1" w:author="Mary Calandrella" w:date="2023-10-23T09:59:00Z" w:initials="MC">
    <w:p w14:paraId="55027139" w14:textId="59BE75AA" w:rsidR="006303D1" w:rsidRDefault="006303D1">
      <w:pPr>
        <w:pStyle w:val="CommentText"/>
      </w:pPr>
      <w:r>
        <w:rPr>
          <w:rStyle w:val="CommentReference"/>
        </w:rPr>
        <w:annotationRef/>
      </w:r>
    </w:p>
  </w:comment>
  <w:comment w:id="2" w:author="Jonathan G. Murray" w:date="2023-10-18T14:01:00Z" w:initials="JGM">
    <w:p w14:paraId="2F1B52CB" w14:textId="77777777" w:rsidR="006303D1" w:rsidRDefault="006303D1" w:rsidP="007E5404">
      <w:pPr>
        <w:pStyle w:val="CommentText"/>
      </w:pPr>
      <w:r>
        <w:rPr>
          <w:rStyle w:val="CommentReference"/>
        </w:rPr>
        <w:annotationRef/>
      </w:r>
      <w:r>
        <w:t>Please review with Bond Counsel.</w:t>
      </w:r>
    </w:p>
  </w:comment>
  <w:comment w:id="5" w:author="Jonathan G. Murray" w:date="2023-10-18T10:42:00Z" w:initials="JGM">
    <w:p w14:paraId="2DBFC4E5" w14:textId="568BB150" w:rsidR="006303D1" w:rsidRDefault="006303D1">
      <w:pPr>
        <w:pStyle w:val="CommentText"/>
      </w:pPr>
      <w:r>
        <w:rPr>
          <w:rStyle w:val="CommentReference"/>
        </w:rPr>
        <w:annotationRef/>
      </w:r>
      <w:r>
        <w:t>As this is a zoning bylaw amendment, the Planning Board is required to hold a public hearing and make a report to Town Meeting in accordance with G.L. c. 40A, s. 5.</w:t>
      </w:r>
    </w:p>
    <w:p w14:paraId="30F14A0D" w14:textId="77777777" w:rsidR="006303D1" w:rsidRDefault="006303D1">
      <w:pPr>
        <w:pStyle w:val="CommentText"/>
      </w:pPr>
    </w:p>
    <w:p w14:paraId="767ED0BC" w14:textId="77777777" w:rsidR="006303D1" w:rsidRDefault="006303D1" w:rsidP="007E5404">
      <w:pPr>
        <w:pStyle w:val="CommentText"/>
      </w:pPr>
      <w:r>
        <w:t>Please also note that the Attorney General's Office has been critical of solar moratoriums in recent history.  Therefore, if there are any specific objectives, concerns, or plans for amendments that the Town is aware of at this time, they should be included in this amendment.</w:t>
      </w:r>
    </w:p>
  </w:comment>
  <w:comment w:id="6" w:author="Jonathan G. Murray" w:date="2023-10-19T14:21:00Z" w:initials="JGM">
    <w:p w14:paraId="4D35134B" w14:textId="77777777" w:rsidR="006303D1" w:rsidRDefault="006303D1" w:rsidP="009C08E8">
      <w:pPr>
        <w:pStyle w:val="CommentText"/>
      </w:pPr>
      <w:r>
        <w:rPr>
          <w:rStyle w:val="CommentReference"/>
        </w:rPr>
        <w:annotationRef/>
      </w:r>
      <w:r>
        <w:t>Please insert section number in conformance with the new numbering scheme.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77633C" w15:done="0"/>
  <w15:commentEx w15:paraId="55027139" w15:paraIdParent="6577633C" w15:done="0"/>
  <w15:commentEx w15:paraId="2F1B52CB" w15:done="0"/>
  <w15:commentEx w15:paraId="767ED0BC" w15:done="0"/>
  <w15:commentEx w15:paraId="4D3513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91827" w16cex:dateUtc="2023-10-18T13:15:00Z"/>
  <w16cex:commentExtensible w16cex:durableId="34A711F2" w16cex:dateUtc="2023-10-18T18:01:00Z"/>
  <w16cex:commentExtensible w16cex:durableId="3E771052" w16cex:dateUtc="2023-10-18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7633C" w16cid:durableId="27991827"/>
  <w16cid:commentId w16cid:paraId="55027139" w16cid:durableId="5904B69D"/>
  <w16cid:commentId w16cid:paraId="2F1B52CB" w16cid:durableId="34A711F2"/>
  <w16cid:commentId w16cid:paraId="767ED0BC" w16cid:durableId="3E771052"/>
  <w16cid:commentId w16cid:paraId="4D35134B" w16cid:durableId="32983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C4611" w14:textId="77777777" w:rsidR="002B6F54" w:rsidRDefault="002B6F54">
      <w:r>
        <w:separator/>
      </w:r>
    </w:p>
  </w:endnote>
  <w:endnote w:type="continuationSeparator" w:id="0">
    <w:p w14:paraId="74AAEB80" w14:textId="77777777" w:rsidR="002B6F54" w:rsidRDefault="002B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AD29" w14:textId="77777777" w:rsidR="006303D1" w:rsidRDefault="0063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054937"/>
      <w:docPartObj>
        <w:docPartGallery w:val="Page Numbers (Bottom of Page)"/>
        <w:docPartUnique/>
      </w:docPartObj>
    </w:sdtPr>
    <w:sdtContent>
      <w:sdt>
        <w:sdtPr>
          <w:rPr>
            <w:i/>
            <w:sz w:val="20"/>
          </w:rPr>
          <w:id w:val="1071320396"/>
          <w:docPartObj>
            <w:docPartGallery w:val="Page Numbers (Top of Page)"/>
            <w:docPartUnique/>
          </w:docPartObj>
        </w:sdtPr>
        <w:sdtEndPr>
          <w:rPr>
            <w:i w:val="0"/>
            <w:sz w:val="22"/>
          </w:rPr>
        </w:sdtEndPr>
        <w:sdtContent>
          <w:p w14:paraId="5322BA92" w14:textId="7F98A28D" w:rsidR="006303D1" w:rsidRPr="00C7526D" w:rsidRDefault="006303D1" w:rsidP="00C7526D">
            <w:pPr>
              <w:pStyle w:val="Footer"/>
              <w:pBdr>
                <w:top w:val="single" w:sz="4" w:space="1" w:color="D9D9D9" w:themeColor="background1" w:themeShade="D9"/>
              </w:pBdr>
              <w:tabs>
                <w:tab w:val="left" w:pos="4320"/>
              </w:tabs>
              <w:jc w:val="center"/>
              <w:rPr>
                <w:i/>
              </w:rPr>
            </w:pPr>
            <w:r w:rsidRPr="00C7526D">
              <w:rPr>
                <w:i/>
              </w:rPr>
              <w:t>Special Town Meeting Warrant</w:t>
            </w:r>
          </w:p>
          <w:p w14:paraId="30B389E1" w14:textId="4268135A" w:rsidR="006303D1" w:rsidRPr="00C7526D" w:rsidRDefault="006303D1" w:rsidP="00C7526D">
            <w:pPr>
              <w:pStyle w:val="Footer"/>
              <w:pBdr>
                <w:top w:val="single" w:sz="4" w:space="1" w:color="D9D9D9" w:themeColor="background1" w:themeShade="D9"/>
              </w:pBdr>
              <w:ind w:left="-90"/>
              <w:jc w:val="center"/>
              <w:rPr>
                <w:i/>
              </w:rPr>
            </w:pPr>
            <w:r w:rsidRPr="00C7526D">
              <w:rPr>
                <w:i/>
              </w:rPr>
              <w:t xml:space="preserve">MONDAY, </w:t>
            </w:r>
            <w:r>
              <w:rPr>
                <w:i/>
              </w:rPr>
              <w:t>NOVEMBER 13, 2023</w:t>
            </w:r>
          </w:p>
          <w:p w14:paraId="23A0DF08" w14:textId="5EB90779" w:rsidR="006303D1" w:rsidRDefault="006303D1" w:rsidP="00C775B8">
            <w:pPr>
              <w:pStyle w:val="Footer"/>
              <w:jc w:val="right"/>
            </w:pPr>
            <w:r w:rsidRPr="00C775B8">
              <w:rPr>
                <w:i/>
                <w:sz w:val="20"/>
              </w:rPr>
              <w:t xml:space="preserve">Page </w:t>
            </w:r>
            <w:r w:rsidRPr="00C775B8">
              <w:rPr>
                <w:b/>
                <w:bCs/>
                <w:i/>
                <w:szCs w:val="24"/>
              </w:rPr>
              <w:fldChar w:fldCharType="begin"/>
            </w:r>
            <w:r w:rsidRPr="00C775B8">
              <w:rPr>
                <w:b/>
                <w:bCs/>
                <w:i/>
                <w:sz w:val="20"/>
              </w:rPr>
              <w:instrText xml:space="preserve"> PAGE </w:instrText>
            </w:r>
            <w:r w:rsidRPr="00C775B8">
              <w:rPr>
                <w:b/>
                <w:bCs/>
                <w:i/>
                <w:szCs w:val="24"/>
              </w:rPr>
              <w:fldChar w:fldCharType="separate"/>
            </w:r>
            <w:r w:rsidR="00B2794A">
              <w:rPr>
                <w:b/>
                <w:bCs/>
                <w:i/>
                <w:noProof/>
                <w:sz w:val="20"/>
              </w:rPr>
              <w:t>11</w:t>
            </w:r>
            <w:r w:rsidRPr="00C775B8">
              <w:rPr>
                <w:b/>
                <w:bCs/>
                <w:i/>
                <w:szCs w:val="24"/>
              </w:rPr>
              <w:fldChar w:fldCharType="end"/>
            </w:r>
            <w:r w:rsidRPr="00C775B8">
              <w:rPr>
                <w:i/>
                <w:sz w:val="20"/>
              </w:rPr>
              <w:t xml:space="preserve"> of </w:t>
            </w:r>
            <w:r w:rsidRPr="00C775B8">
              <w:rPr>
                <w:b/>
                <w:bCs/>
                <w:i/>
                <w:szCs w:val="24"/>
              </w:rPr>
              <w:fldChar w:fldCharType="begin"/>
            </w:r>
            <w:r w:rsidRPr="00C775B8">
              <w:rPr>
                <w:b/>
                <w:bCs/>
                <w:i/>
                <w:sz w:val="20"/>
              </w:rPr>
              <w:instrText xml:space="preserve"> NUMPAGES  </w:instrText>
            </w:r>
            <w:r w:rsidRPr="00C775B8">
              <w:rPr>
                <w:b/>
                <w:bCs/>
                <w:i/>
                <w:szCs w:val="24"/>
              </w:rPr>
              <w:fldChar w:fldCharType="separate"/>
            </w:r>
            <w:r w:rsidR="00B2794A">
              <w:rPr>
                <w:b/>
                <w:bCs/>
                <w:i/>
                <w:noProof/>
                <w:sz w:val="20"/>
              </w:rPr>
              <w:t>16</w:t>
            </w:r>
            <w:r w:rsidRPr="00C775B8">
              <w:rPr>
                <w:b/>
                <w:bCs/>
                <w:i/>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BC48" w14:textId="77777777" w:rsidR="006303D1" w:rsidRDefault="0063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F845" w14:textId="77777777" w:rsidR="002B6F54" w:rsidRDefault="002B6F54"/>
  </w:footnote>
  <w:footnote w:type="continuationSeparator" w:id="0">
    <w:p w14:paraId="5C73D3AE" w14:textId="77777777" w:rsidR="002B6F54" w:rsidRDefault="002B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50D7" w14:textId="4EEC31A9" w:rsidR="006303D1" w:rsidRDefault="00630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B6F2" w14:textId="563A1090" w:rsidR="006303D1" w:rsidRDefault="00630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3A04" w14:textId="20CF61EB" w:rsidR="006303D1" w:rsidRDefault="00630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65" style="width:12.75pt;height:14.25pt" coordsize="" o:spt="100" o:bullet="t" adj="0,,0" path="" stroked="f">
        <v:stroke joinstyle="miter"/>
        <v:imagedata r:id="rId1" o:title="image157"/>
        <v:formulas/>
        <v:path o:connecttype="segments"/>
      </v:shape>
    </w:pict>
  </w:numPicBullet>
  <w:abstractNum w:abstractNumId="0" w15:restartNumberingAfterBreak="0">
    <w:nsid w:val="08C64B18"/>
    <w:multiLevelType w:val="hybridMultilevel"/>
    <w:tmpl w:val="5C1407A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1A95378"/>
    <w:multiLevelType w:val="hybridMultilevel"/>
    <w:tmpl w:val="518E137A"/>
    <w:lvl w:ilvl="0" w:tplc="9B00E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A0380"/>
    <w:multiLevelType w:val="hybridMultilevel"/>
    <w:tmpl w:val="90D264DC"/>
    <w:lvl w:ilvl="0" w:tplc="C60C546C">
      <w:start w:val="1"/>
      <w:numFmt w:val="bullet"/>
      <w:lvlText w:val="•"/>
      <w:lvlPicBulletId w:val="0"/>
      <w:lvlJc w:val="left"/>
      <w:pPr>
        <w:ind w:left="1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8207EE6">
      <w:start w:val="1"/>
      <w:numFmt w:val="bullet"/>
      <w:lvlText w:val="o"/>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65252">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64548">
      <w:start w:val="1"/>
      <w:numFmt w:val="bullet"/>
      <w:lvlText w:val="•"/>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813D0">
      <w:start w:val="1"/>
      <w:numFmt w:val="bullet"/>
      <w:lvlText w:val="o"/>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A4774">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9EB4E4">
      <w:start w:val="1"/>
      <w:numFmt w:val="bullet"/>
      <w:lvlText w:val="•"/>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24C92">
      <w:start w:val="1"/>
      <w:numFmt w:val="bullet"/>
      <w:lvlText w:val="o"/>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AAA10">
      <w:start w:val="1"/>
      <w:numFmt w:val="bullet"/>
      <w:lvlText w:val="▪"/>
      <w:lvlJc w:val="left"/>
      <w:pPr>
        <w:ind w:left="7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G. Murray">
    <w15:presenceInfo w15:providerId="None" w15:userId="Jonathan G. Murray"/>
  </w15:person>
  <w15:person w15:author="Mary Calandrella">
    <w15:presenceInfo w15:providerId="AD" w15:userId="S-1-5-21-1276634409-3605887554-1564910424-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95"/>
    <w:rsid w:val="00012B00"/>
    <w:rsid w:val="000279A7"/>
    <w:rsid w:val="00045055"/>
    <w:rsid w:val="00067AF7"/>
    <w:rsid w:val="00071FE5"/>
    <w:rsid w:val="00073882"/>
    <w:rsid w:val="000750A0"/>
    <w:rsid w:val="0007732C"/>
    <w:rsid w:val="00091BDD"/>
    <w:rsid w:val="000A572A"/>
    <w:rsid w:val="000D4984"/>
    <w:rsid w:val="000F0C32"/>
    <w:rsid w:val="000F3AD2"/>
    <w:rsid w:val="000F44EA"/>
    <w:rsid w:val="000F6110"/>
    <w:rsid w:val="000F7332"/>
    <w:rsid w:val="00103F16"/>
    <w:rsid w:val="00106048"/>
    <w:rsid w:val="001157FB"/>
    <w:rsid w:val="00120CC4"/>
    <w:rsid w:val="00123A44"/>
    <w:rsid w:val="00132369"/>
    <w:rsid w:val="00133211"/>
    <w:rsid w:val="001404A9"/>
    <w:rsid w:val="0014609D"/>
    <w:rsid w:val="00150E65"/>
    <w:rsid w:val="00154EFA"/>
    <w:rsid w:val="00155431"/>
    <w:rsid w:val="00157B02"/>
    <w:rsid w:val="00172E6E"/>
    <w:rsid w:val="00181EE8"/>
    <w:rsid w:val="001859B6"/>
    <w:rsid w:val="00191AE3"/>
    <w:rsid w:val="001A3823"/>
    <w:rsid w:val="001A4F67"/>
    <w:rsid w:val="001C2C4E"/>
    <w:rsid w:val="001C3035"/>
    <w:rsid w:val="001C4AE7"/>
    <w:rsid w:val="001D54A0"/>
    <w:rsid w:val="001E1776"/>
    <w:rsid w:val="001F2C61"/>
    <w:rsid w:val="00204EFE"/>
    <w:rsid w:val="00216758"/>
    <w:rsid w:val="00216BD9"/>
    <w:rsid w:val="00244E42"/>
    <w:rsid w:val="002547F6"/>
    <w:rsid w:val="00255260"/>
    <w:rsid w:val="00263A58"/>
    <w:rsid w:val="00265767"/>
    <w:rsid w:val="0026739D"/>
    <w:rsid w:val="00272BCA"/>
    <w:rsid w:val="002840D3"/>
    <w:rsid w:val="002B00A6"/>
    <w:rsid w:val="002B0EB9"/>
    <w:rsid w:val="002B4007"/>
    <w:rsid w:val="002B499F"/>
    <w:rsid w:val="002B5A4E"/>
    <w:rsid w:val="002B6613"/>
    <w:rsid w:val="002B6F54"/>
    <w:rsid w:val="002C4007"/>
    <w:rsid w:val="002D1653"/>
    <w:rsid w:val="002D1A89"/>
    <w:rsid w:val="002D2525"/>
    <w:rsid w:val="002D3FB2"/>
    <w:rsid w:val="002E339F"/>
    <w:rsid w:val="003022AD"/>
    <w:rsid w:val="00302F0F"/>
    <w:rsid w:val="00311A5B"/>
    <w:rsid w:val="0031537C"/>
    <w:rsid w:val="00327D28"/>
    <w:rsid w:val="00333CF7"/>
    <w:rsid w:val="003401B4"/>
    <w:rsid w:val="003611CB"/>
    <w:rsid w:val="00365ECD"/>
    <w:rsid w:val="00371DF9"/>
    <w:rsid w:val="003761D6"/>
    <w:rsid w:val="00376BE8"/>
    <w:rsid w:val="00381050"/>
    <w:rsid w:val="00393CB9"/>
    <w:rsid w:val="00394433"/>
    <w:rsid w:val="003B1E7B"/>
    <w:rsid w:val="003B4725"/>
    <w:rsid w:val="003C1071"/>
    <w:rsid w:val="003C404B"/>
    <w:rsid w:val="003C6730"/>
    <w:rsid w:val="003C71F5"/>
    <w:rsid w:val="003C722F"/>
    <w:rsid w:val="003D2BEC"/>
    <w:rsid w:val="003D35E3"/>
    <w:rsid w:val="003D7D7A"/>
    <w:rsid w:val="003E59FE"/>
    <w:rsid w:val="003F04A0"/>
    <w:rsid w:val="003F2550"/>
    <w:rsid w:val="00400CAF"/>
    <w:rsid w:val="00412987"/>
    <w:rsid w:val="004174D4"/>
    <w:rsid w:val="00420CCD"/>
    <w:rsid w:val="00431689"/>
    <w:rsid w:val="00433BF1"/>
    <w:rsid w:val="004507CE"/>
    <w:rsid w:val="00450AB7"/>
    <w:rsid w:val="0046188E"/>
    <w:rsid w:val="004643C0"/>
    <w:rsid w:val="00473F97"/>
    <w:rsid w:val="00486313"/>
    <w:rsid w:val="004A58D3"/>
    <w:rsid w:val="004B2B46"/>
    <w:rsid w:val="004B2F0C"/>
    <w:rsid w:val="004B3301"/>
    <w:rsid w:val="004C14E1"/>
    <w:rsid w:val="004C38A8"/>
    <w:rsid w:val="004D7EC7"/>
    <w:rsid w:val="004F1AF6"/>
    <w:rsid w:val="004F5D7F"/>
    <w:rsid w:val="004F61A5"/>
    <w:rsid w:val="004F70DF"/>
    <w:rsid w:val="004F77BD"/>
    <w:rsid w:val="00507018"/>
    <w:rsid w:val="0051664D"/>
    <w:rsid w:val="00520FB6"/>
    <w:rsid w:val="00526AF5"/>
    <w:rsid w:val="00537E6B"/>
    <w:rsid w:val="00555EF0"/>
    <w:rsid w:val="005725E1"/>
    <w:rsid w:val="0057308B"/>
    <w:rsid w:val="0057317C"/>
    <w:rsid w:val="00592635"/>
    <w:rsid w:val="005942A9"/>
    <w:rsid w:val="005B6A7C"/>
    <w:rsid w:val="005D6166"/>
    <w:rsid w:val="005E6C1E"/>
    <w:rsid w:val="005F273F"/>
    <w:rsid w:val="005F2859"/>
    <w:rsid w:val="005F7E55"/>
    <w:rsid w:val="00600F50"/>
    <w:rsid w:val="006303D1"/>
    <w:rsid w:val="00650A9B"/>
    <w:rsid w:val="00664F0C"/>
    <w:rsid w:val="006667E0"/>
    <w:rsid w:val="00670814"/>
    <w:rsid w:val="00692DFD"/>
    <w:rsid w:val="006A3301"/>
    <w:rsid w:val="006A442B"/>
    <w:rsid w:val="006B7D96"/>
    <w:rsid w:val="006C0070"/>
    <w:rsid w:val="006C2543"/>
    <w:rsid w:val="006C2C37"/>
    <w:rsid w:val="006C467C"/>
    <w:rsid w:val="006D0560"/>
    <w:rsid w:val="006E156F"/>
    <w:rsid w:val="006E222F"/>
    <w:rsid w:val="006F4B82"/>
    <w:rsid w:val="00703DD1"/>
    <w:rsid w:val="00713A00"/>
    <w:rsid w:val="0071763F"/>
    <w:rsid w:val="00725D37"/>
    <w:rsid w:val="00727EEC"/>
    <w:rsid w:val="00730273"/>
    <w:rsid w:val="007421CA"/>
    <w:rsid w:val="00752749"/>
    <w:rsid w:val="00762DBE"/>
    <w:rsid w:val="00770721"/>
    <w:rsid w:val="00777075"/>
    <w:rsid w:val="00783021"/>
    <w:rsid w:val="007A3DE3"/>
    <w:rsid w:val="007B2B1F"/>
    <w:rsid w:val="007C1B01"/>
    <w:rsid w:val="007C60C9"/>
    <w:rsid w:val="007D6446"/>
    <w:rsid w:val="007E5404"/>
    <w:rsid w:val="007F510D"/>
    <w:rsid w:val="008066B8"/>
    <w:rsid w:val="00807A54"/>
    <w:rsid w:val="008206BB"/>
    <w:rsid w:val="00824F45"/>
    <w:rsid w:val="00832985"/>
    <w:rsid w:val="00833746"/>
    <w:rsid w:val="008405AF"/>
    <w:rsid w:val="00844B1C"/>
    <w:rsid w:val="00845602"/>
    <w:rsid w:val="00860A09"/>
    <w:rsid w:val="0086703F"/>
    <w:rsid w:val="00867C4B"/>
    <w:rsid w:val="008732F8"/>
    <w:rsid w:val="0088218E"/>
    <w:rsid w:val="008848AA"/>
    <w:rsid w:val="008933C8"/>
    <w:rsid w:val="008A43D5"/>
    <w:rsid w:val="008B3CC1"/>
    <w:rsid w:val="008C0D7B"/>
    <w:rsid w:val="008E2ED8"/>
    <w:rsid w:val="008E3CC0"/>
    <w:rsid w:val="008F525B"/>
    <w:rsid w:val="009263C4"/>
    <w:rsid w:val="009438DE"/>
    <w:rsid w:val="009552AE"/>
    <w:rsid w:val="0095580F"/>
    <w:rsid w:val="009602C7"/>
    <w:rsid w:val="0096341B"/>
    <w:rsid w:val="00974ADE"/>
    <w:rsid w:val="00982181"/>
    <w:rsid w:val="00983951"/>
    <w:rsid w:val="00990331"/>
    <w:rsid w:val="00990B52"/>
    <w:rsid w:val="009A39BE"/>
    <w:rsid w:val="009C08E8"/>
    <w:rsid w:val="009C69B0"/>
    <w:rsid w:val="009C72B7"/>
    <w:rsid w:val="009D35BF"/>
    <w:rsid w:val="009D47F1"/>
    <w:rsid w:val="009F3B07"/>
    <w:rsid w:val="00A26A45"/>
    <w:rsid w:val="00A31DED"/>
    <w:rsid w:val="00A3441C"/>
    <w:rsid w:val="00A47037"/>
    <w:rsid w:val="00A50213"/>
    <w:rsid w:val="00A5718F"/>
    <w:rsid w:val="00A63B15"/>
    <w:rsid w:val="00A723C4"/>
    <w:rsid w:val="00A8606D"/>
    <w:rsid w:val="00A9695C"/>
    <w:rsid w:val="00AA06CE"/>
    <w:rsid w:val="00AB342A"/>
    <w:rsid w:val="00AC5A24"/>
    <w:rsid w:val="00AC6C1B"/>
    <w:rsid w:val="00AC6C46"/>
    <w:rsid w:val="00AD12B8"/>
    <w:rsid w:val="00AD78C5"/>
    <w:rsid w:val="00AE4A86"/>
    <w:rsid w:val="00AF4F01"/>
    <w:rsid w:val="00AF796D"/>
    <w:rsid w:val="00B00295"/>
    <w:rsid w:val="00B2794A"/>
    <w:rsid w:val="00B3215E"/>
    <w:rsid w:val="00B40599"/>
    <w:rsid w:val="00B56968"/>
    <w:rsid w:val="00B654B4"/>
    <w:rsid w:val="00B6609F"/>
    <w:rsid w:val="00B75DEF"/>
    <w:rsid w:val="00B7644C"/>
    <w:rsid w:val="00B8224D"/>
    <w:rsid w:val="00B90968"/>
    <w:rsid w:val="00B95A08"/>
    <w:rsid w:val="00BA01E2"/>
    <w:rsid w:val="00BA09A0"/>
    <w:rsid w:val="00BA4AD7"/>
    <w:rsid w:val="00BB6A38"/>
    <w:rsid w:val="00BC5AC8"/>
    <w:rsid w:val="00BD02F9"/>
    <w:rsid w:val="00BD19C4"/>
    <w:rsid w:val="00C04039"/>
    <w:rsid w:val="00C11612"/>
    <w:rsid w:val="00C175B4"/>
    <w:rsid w:val="00C21BD9"/>
    <w:rsid w:val="00C3495E"/>
    <w:rsid w:val="00C35AFB"/>
    <w:rsid w:val="00C47AF9"/>
    <w:rsid w:val="00C52A7D"/>
    <w:rsid w:val="00C549A7"/>
    <w:rsid w:val="00C56E06"/>
    <w:rsid w:val="00C64367"/>
    <w:rsid w:val="00C705CA"/>
    <w:rsid w:val="00C71059"/>
    <w:rsid w:val="00C7526D"/>
    <w:rsid w:val="00C775B8"/>
    <w:rsid w:val="00C77B6A"/>
    <w:rsid w:val="00C9244F"/>
    <w:rsid w:val="00C950D5"/>
    <w:rsid w:val="00CA2295"/>
    <w:rsid w:val="00CA3C8C"/>
    <w:rsid w:val="00CA689B"/>
    <w:rsid w:val="00CB1F1E"/>
    <w:rsid w:val="00CB3E1C"/>
    <w:rsid w:val="00CE0E86"/>
    <w:rsid w:val="00CE7680"/>
    <w:rsid w:val="00CF0CDD"/>
    <w:rsid w:val="00CF4015"/>
    <w:rsid w:val="00D1345D"/>
    <w:rsid w:val="00D368B8"/>
    <w:rsid w:val="00D52782"/>
    <w:rsid w:val="00D564B9"/>
    <w:rsid w:val="00D57154"/>
    <w:rsid w:val="00D7154C"/>
    <w:rsid w:val="00D71F89"/>
    <w:rsid w:val="00D73826"/>
    <w:rsid w:val="00D75632"/>
    <w:rsid w:val="00D7600E"/>
    <w:rsid w:val="00D833BA"/>
    <w:rsid w:val="00D94CCA"/>
    <w:rsid w:val="00DA0576"/>
    <w:rsid w:val="00DA180E"/>
    <w:rsid w:val="00DA5615"/>
    <w:rsid w:val="00DB36C0"/>
    <w:rsid w:val="00DC1FFC"/>
    <w:rsid w:val="00DC49D8"/>
    <w:rsid w:val="00DC74A4"/>
    <w:rsid w:val="00DD0E95"/>
    <w:rsid w:val="00DE13D7"/>
    <w:rsid w:val="00E01887"/>
    <w:rsid w:val="00E05F1B"/>
    <w:rsid w:val="00E2243E"/>
    <w:rsid w:val="00E300B7"/>
    <w:rsid w:val="00E36B0A"/>
    <w:rsid w:val="00E429B9"/>
    <w:rsid w:val="00E45BEA"/>
    <w:rsid w:val="00E65CD6"/>
    <w:rsid w:val="00E71C85"/>
    <w:rsid w:val="00E801B3"/>
    <w:rsid w:val="00E8315E"/>
    <w:rsid w:val="00E845B7"/>
    <w:rsid w:val="00E918A6"/>
    <w:rsid w:val="00EB1A1E"/>
    <w:rsid w:val="00EC1FB9"/>
    <w:rsid w:val="00EC299D"/>
    <w:rsid w:val="00EC3E63"/>
    <w:rsid w:val="00EC59B2"/>
    <w:rsid w:val="00EC7295"/>
    <w:rsid w:val="00ED6ADA"/>
    <w:rsid w:val="00ED7E6C"/>
    <w:rsid w:val="00EE02A6"/>
    <w:rsid w:val="00EE0621"/>
    <w:rsid w:val="00EE2764"/>
    <w:rsid w:val="00EF43B8"/>
    <w:rsid w:val="00EF69DD"/>
    <w:rsid w:val="00F06C07"/>
    <w:rsid w:val="00F23531"/>
    <w:rsid w:val="00F3032E"/>
    <w:rsid w:val="00F40994"/>
    <w:rsid w:val="00F43BB9"/>
    <w:rsid w:val="00F46E6F"/>
    <w:rsid w:val="00F52A2E"/>
    <w:rsid w:val="00F55670"/>
    <w:rsid w:val="00F74E3B"/>
    <w:rsid w:val="00F818D9"/>
    <w:rsid w:val="00F94FA7"/>
    <w:rsid w:val="00FA09F9"/>
    <w:rsid w:val="00FA424F"/>
    <w:rsid w:val="00FA5210"/>
    <w:rsid w:val="00FA5465"/>
    <w:rsid w:val="00FB48D5"/>
    <w:rsid w:val="00FC552E"/>
    <w:rsid w:val="00FD25E3"/>
    <w:rsid w:val="00FD546A"/>
    <w:rsid w:val="00FD7926"/>
    <w:rsid w:val="00FD7AFD"/>
    <w:rsid w:val="00FE1421"/>
    <w:rsid w:val="00FE2157"/>
    <w:rsid w:val="00FE741A"/>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CD71"/>
  <w15:docId w15:val="{0EE175CE-D6FD-475B-92F1-3A9C07C7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5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D28"/>
    <w:rPr>
      <w:sz w:val="16"/>
      <w:szCs w:val="16"/>
    </w:rPr>
  </w:style>
  <w:style w:type="paragraph" w:styleId="CommentText">
    <w:name w:val="annotation text"/>
    <w:basedOn w:val="Normal"/>
    <w:link w:val="CommentTextChar"/>
    <w:uiPriority w:val="99"/>
    <w:unhideWhenUsed/>
    <w:rsid w:val="00327D28"/>
    <w:rPr>
      <w:sz w:val="20"/>
      <w:szCs w:val="20"/>
    </w:rPr>
  </w:style>
  <w:style w:type="character" w:customStyle="1" w:styleId="CommentTextChar">
    <w:name w:val="Comment Text Char"/>
    <w:basedOn w:val="DefaultParagraphFont"/>
    <w:link w:val="CommentText"/>
    <w:uiPriority w:val="99"/>
    <w:rsid w:val="00327D28"/>
    <w:rPr>
      <w:sz w:val="20"/>
      <w:szCs w:val="20"/>
    </w:rPr>
  </w:style>
  <w:style w:type="paragraph" w:styleId="CommentSubject">
    <w:name w:val="annotation subject"/>
    <w:basedOn w:val="CommentText"/>
    <w:next w:val="CommentText"/>
    <w:link w:val="CommentSubjectChar"/>
    <w:uiPriority w:val="99"/>
    <w:semiHidden/>
    <w:unhideWhenUsed/>
    <w:rsid w:val="00327D28"/>
    <w:rPr>
      <w:b/>
      <w:bCs/>
    </w:rPr>
  </w:style>
  <w:style w:type="character" w:customStyle="1" w:styleId="CommentSubjectChar">
    <w:name w:val="Comment Subject Char"/>
    <w:basedOn w:val="CommentTextChar"/>
    <w:link w:val="CommentSubject"/>
    <w:uiPriority w:val="99"/>
    <w:semiHidden/>
    <w:rsid w:val="00327D28"/>
    <w:rPr>
      <w:b/>
      <w:bCs/>
      <w:sz w:val="20"/>
      <w:szCs w:val="20"/>
    </w:rPr>
  </w:style>
  <w:style w:type="paragraph" w:styleId="BalloonText">
    <w:name w:val="Balloon Text"/>
    <w:basedOn w:val="Normal"/>
    <w:link w:val="BalloonTextChar"/>
    <w:uiPriority w:val="99"/>
    <w:semiHidden/>
    <w:unhideWhenUsed/>
    <w:rsid w:val="00327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28"/>
    <w:rPr>
      <w:rFonts w:ascii="Segoe UI" w:hAnsi="Segoe UI" w:cs="Segoe UI"/>
      <w:sz w:val="18"/>
      <w:szCs w:val="18"/>
    </w:rPr>
  </w:style>
  <w:style w:type="paragraph" w:styleId="Header">
    <w:name w:val="header"/>
    <w:basedOn w:val="Normal"/>
    <w:link w:val="HeaderChar"/>
    <w:uiPriority w:val="99"/>
    <w:unhideWhenUsed/>
    <w:rsid w:val="006F4B82"/>
    <w:pPr>
      <w:tabs>
        <w:tab w:val="center" w:pos="4680"/>
        <w:tab w:val="right" w:pos="9360"/>
      </w:tabs>
    </w:pPr>
  </w:style>
  <w:style w:type="character" w:customStyle="1" w:styleId="HeaderChar">
    <w:name w:val="Header Char"/>
    <w:basedOn w:val="DefaultParagraphFont"/>
    <w:link w:val="Header"/>
    <w:uiPriority w:val="99"/>
    <w:rsid w:val="006F4B82"/>
  </w:style>
  <w:style w:type="paragraph" w:styleId="Footer">
    <w:name w:val="footer"/>
    <w:basedOn w:val="Normal"/>
    <w:link w:val="FooterChar"/>
    <w:uiPriority w:val="99"/>
    <w:unhideWhenUsed/>
    <w:rsid w:val="006F4B82"/>
    <w:pPr>
      <w:tabs>
        <w:tab w:val="center" w:pos="4680"/>
        <w:tab w:val="right" w:pos="9360"/>
      </w:tabs>
    </w:pPr>
  </w:style>
  <w:style w:type="character" w:customStyle="1" w:styleId="FooterChar">
    <w:name w:val="Footer Char"/>
    <w:basedOn w:val="DefaultParagraphFont"/>
    <w:link w:val="Footer"/>
    <w:uiPriority w:val="99"/>
    <w:rsid w:val="006F4B82"/>
  </w:style>
  <w:style w:type="paragraph" w:styleId="NoSpacing">
    <w:name w:val="No Spacing"/>
    <w:uiPriority w:val="1"/>
    <w:qFormat/>
    <w:rsid w:val="003B4725"/>
  </w:style>
  <w:style w:type="paragraph" w:styleId="Title">
    <w:name w:val="Title"/>
    <w:basedOn w:val="Normal"/>
    <w:link w:val="TitleChar"/>
    <w:qFormat/>
    <w:rsid w:val="008B3CC1"/>
    <w:pPr>
      <w:jc w:val="center"/>
    </w:pPr>
    <w:rPr>
      <w:rFonts w:eastAsia="Times New Roman"/>
      <w:sz w:val="28"/>
      <w:szCs w:val="20"/>
    </w:rPr>
  </w:style>
  <w:style w:type="character" w:customStyle="1" w:styleId="TitleChar">
    <w:name w:val="Title Char"/>
    <w:basedOn w:val="DefaultParagraphFont"/>
    <w:link w:val="Title"/>
    <w:rsid w:val="008B3CC1"/>
    <w:rPr>
      <w:rFonts w:eastAsia="Times New Roman"/>
      <w:sz w:val="28"/>
      <w:szCs w:val="20"/>
    </w:rPr>
  </w:style>
  <w:style w:type="character" w:styleId="Hyperlink">
    <w:name w:val="Hyperlink"/>
    <w:uiPriority w:val="99"/>
    <w:semiHidden/>
    <w:unhideWhenUsed/>
    <w:rsid w:val="004F61A5"/>
    <w:rPr>
      <w:rFonts w:ascii="Times New Roman" w:hAnsi="Times New Roman" w:cs="Times New Roman" w:hint="default"/>
      <w:color w:val="0000FF"/>
      <w:u w:val="single"/>
    </w:rPr>
  </w:style>
  <w:style w:type="paragraph" w:styleId="Revision">
    <w:name w:val="Revision"/>
    <w:hidden/>
    <w:uiPriority w:val="99"/>
    <w:semiHidden/>
    <w:rsid w:val="00120CC4"/>
  </w:style>
  <w:style w:type="paragraph" w:styleId="ListParagraph">
    <w:name w:val="List Paragraph"/>
    <w:basedOn w:val="Normal"/>
    <w:uiPriority w:val="34"/>
    <w:qFormat/>
    <w:rsid w:val="00AC6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647">
      <w:bodyDiv w:val="1"/>
      <w:marLeft w:val="0"/>
      <w:marRight w:val="0"/>
      <w:marTop w:val="0"/>
      <w:marBottom w:val="0"/>
      <w:divBdr>
        <w:top w:val="none" w:sz="0" w:space="0" w:color="auto"/>
        <w:left w:val="none" w:sz="0" w:space="0" w:color="auto"/>
        <w:bottom w:val="none" w:sz="0" w:space="0" w:color="auto"/>
        <w:right w:val="none" w:sz="0" w:space="0" w:color="auto"/>
      </w:divBdr>
    </w:div>
    <w:div w:id="633218464">
      <w:bodyDiv w:val="1"/>
      <w:marLeft w:val="0"/>
      <w:marRight w:val="0"/>
      <w:marTop w:val="0"/>
      <w:marBottom w:val="0"/>
      <w:divBdr>
        <w:top w:val="none" w:sz="0" w:space="0" w:color="auto"/>
        <w:left w:val="none" w:sz="0" w:space="0" w:color="auto"/>
        <w:bottom w:val="none" w:sz="0" w:space="0" w:color="auto"/>
        <w:right w:val="none" w:sz="0" w:space="0" w:color="auto"/>
      </w:divBdr>
    </w:div>
    <w:div w:id="876745823">
      <w:bodyDiv w:val="1"/>
      <w:marLeft w:val="0"/>
      <w:marRight w:val="0"/>
      <w:marTop w:val="0"/>
      <w:marBottom w:val="0"/>
      <w:divBdr>
        <w:top w:val="none" w:sz="0" w:space="0" w:color="auto"/>
        <w:left w:val="none" w:sz="0" w:space="0" w:color="auto"/>
        <w:bottom w:val="none" w:sz="0" w:space="0" w:color="auto"/>
        <w:right w:val="none" w:sz="0" w:space="0" w:color="auto"/>
      </w:divBdr>
    </w:div>
    <w:div w:id="995456424">
      <w:bodyDiv w:val="1"/>
      <w:marLeft w:val="0"/>
      <w:marRight w:val="0"/>
      <w:marTop w:val="0"/>
      <w:marBottom w:val="0"/>
      <w:divBdr>
        <w:top w:val="none" w:sz="0" w:space="0" w:color="auto"/>
        <w:left w:val="none" w:sz="0" w:space="0" w:color="auto"/>
        <w:bottom w:val="none" w:sz="0" w:space="0" w:color="auto"/>
        <w:right w:val="none" w:sz="0" w:space="0" w:color="auto"/>
      </w:divBdr>
    </w:div>
    <w:div w:id="1123497174">
      <w:bodyDiv w:val="1"/>
      <w:marLeft w:val="0"/>
      <w:marRight w:val="0"/>
      <w:marTop w:val="0"/>
      <w:marBottom w:val="0"/>
      <w:divBdr>
        <w:top w:val="none" w:sz="0" w:space="0" w:color="auto"/>
        <w:left w:val="none" w:sz="0" w:space="0" w:color="auto"/>
        <w:bottom w:val="none" w:sz="0" w:space="0" w:color="auto"/>
        <w:right w:val="none" w:sz="0" w:space="0" w:color="auto"/>
      </w:divBdr>
    </w:div>
    <w:div w:id="1238441725">
      <w:bodyDiv w:val="1"/>
      <w:marLeft w:val="0"/>
      <w:marRight w:val="0"/>
      <w:marTop w:val="0"/>
      <w:marBottom w:val="0"/>
      <w:divBdr>
        <w:top w:val="none" w:sz="0" w:space="0" w:color="auto"/>
        <w:left w:val="none" w:sz="0" w:space="0" w:color="auto"/>
        <w:bottom w:val="none" w:sz="0" w:space="0" w:color="auto"/>
        <w:right w:val="none" w:sz="0" w:space="0" w:color="auto"/>
      </w:divBdr>
    </w:div>
    <w:div w:id="1554266076">
      <w:bodyDiv w:val="1"/>
      <w:marLeft w:val="0"/>
      <w:marRight w:val="0"/>
      <w:marTop w:val="0"/>
      <w:marBottom w:val="0"/>
      <w:divBdr>
        <w:top w:val="none" w:sz="0" w:space="0" w:color="auto"/>
        <w:left w:val="none" w:sz="0" w:space="0" w:color="auto"/>
        <w:bottom w:val="none" w:sz="0" w:space="0" w:color="auto"/>
        <w:right w:val="none" w:sz="0" w:space="0" w:color="auto"/>
      </w:divBdr>
    </w:div>
    <w:div w:id="1680308966">
      <w:bodyDiv w:val="1"/>
      <w:marLeft w:val="0"/>
      <w:marRight w:val="0"/>
      <w:marTop w:val="0"/>
      <w:marBottom w:val="0"/>
      <w:divBdr>
        <w:top w:val="none" w:sz="0" w:space="0" w:color="auto"/>
        <w:left w:val="none" w:sz="0" w:space="0" w:color="auto"/>
        <w:bottom w:val="none" w:sz="0" w:space="0" w:color="auto"/>
        <w:right w:val="none" w:sz="0" w:space="0" w:color="auto"/>
      </w:divBdr>
    </w:div>
    <w:div w:id="195405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yperlink" Target="http://www.townofwinchendo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ownofwinchendon.com/" TargetMode="External"/><Relationship Id="fId" Type="http://schemas.openxmlformats.org/wordprocessingml/2006/fontTable" Target="fontTable0.xml"/><Relationship Id="rId25"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townofwinchend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townofwinchendo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23EA-381E-40BD-BEA5-2BDC613B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Sultzbach</dc:creator>
  <cp:lastModifiedBy>Wendy Stevens</cp:lastModifiedBy>
  <cp:revision>15</cp:revision>
  <cp:lastPrinted>2023-10-26T17:01:00Z</cp:lastPrinted>
  <dcterms:created xsi:type="dcterms:W3CDTF">2023-12-04T21:40:00Z</dcterms:created>
  <dcterms:modified xsi:type="dcterms:W3CDTF">2023-12-12T16:00:00Z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