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3A8" w:rsidRDefault="004752B0" w:rsidP="00306CEF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noProof/>
          <w:sz w:val="32"/>
          <w:szCs w:val="32"/>
        </w:rPr>
        <w:drawing>
          <wp:inline distT="0" distB="0" distL="0" distR="0" wp14:anchorId="382F5C20">
            <wp:extent cx="1107172" cy="1099690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535" cy="11000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2B0" w:rsidRDefault="004752B0" w:rsidP="00306CEF">
      <w:pPr>
        <w:jc w:val="center"/>
        <w:rPr>
          <w:rFonts w:ascii="Garamond" w:hAnsi="Garamond"/>
          <w:b/>
          <w:sz w:val="32"/>
          <w:szCs w:val="32"/>
        </w:rPr>
      </w:pPr>
    </w:p>
    <w:p w:rsidR="004752B0" w:rsidRPr="004132F3" w:rsidRDefault="004752B0" w:rsidP="00306CEF">
      <w:pPr>
        <w:jc w:val="center"/>
        <w:rPr>
          <w:b/>
          <w:sz w:val="32"/>
          <w:szCs w:val="32"/>
        </w:rPr>
      </w:pPr>
      <w:r w:rsidRPr="004132F3">
        <w:rPr>
          <w:b/>
          <w:sz w:val="32"/>
          <w:szCs w:val="32"/>
        </w:rPr>
        <w:t>Report of the Town Manager</w:t>
      </w:r>
    </w:p>
    <w:p w:rsidR="00BA53A8" w:rsidRPr="004132F3" w:rsidRDefault="00BB0009" w:rsidP="00306CEF">
      <w:pPr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December 5</w:t>
      </w:r>
      <w:r w:rsidR="002048FB">
        <w:rPr>
          <w:b/>
        </w:rPr>
        <w:t>,</w:t>
      </w:r>
      <w:r w:rsidR="00A37B0D" w:rsidRPr="004132F3">
        <w:rPr>
          <w:b/>
        </w:rPr>
        <w:t xml:space="preserve"> 2016</w:t>
      </w:r>
    </w:p>
    <w:p w:rsidR="00881F15" w:rsidRPr="004132F3" w:rsidRDefault="00881F15" w:rsidP="00160C1A">
      <w:pPr>
        <w:rPr>
          <w:b/>
          <w:u w:val="single"/>
        </w:rPr>
      </w:pPr>
    </w:p>
    <w:p w:rsidR="001C20C5" w:rsidRPr="001D493D" w:rsidRDefault="0048342B" w:rsidP="005918A6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bookmarkStart w:id="0" w:name="_GoBack"/>
      <w:r w:rsidRPr="001D493D">
        <w:rPr>
          <w:b/>
          <w:u w:val="single"/>
        </w:rPr>
        <w:t>Financial Updates-</w:t>
      </w:r>
      <w:r w:rsidR="004F3161" w:rsidRPr="001D493D">
        <w:rPr>
          <w:b/>
          <w:u w:val="single"/>
        </w:rPr>
        <w:t xml:space="preserve"> </w:t>
      </w:r>
    </w:p>
    <w:p w:rsidR="00835785" w:rsidRPr="001D493D" w:rsidRDefault="00BB0009" w:rsidP="00835785">
      <w:pPr>
        <w:pStyle w:val="ListParagraph"/>
        <w:numPr>
          <w:ilvl w:val="1"/>
          <w:numId w:val="2"/>
        </w:numPr>
        <w:jc w:val="both"/>
      </w:pPr>
      <w:r w:rsidRPr="001D493D">
        <w:t>The Tax rate was confirmed by the S</w:t>
      </w:r>
      <w:r w:rsidR="00835785" w:rsidRPr="001D493D">
        <w:t xml:space="preserve">tate </w:t>
      </w:r>
      <w:r w:rsidRPr="001D493D">
        <w:t xml:space="preserve">at the expected </w:t>
      </w:r>
      <w:r w:rsidR="00835785" w:rsidRPr="001D493D">
        <w:t>$17.97.</w:t>
      </w:r>
    </w:p>
    <w:p w:rsidR="00E353F9" w:rsidRPr="001D493D" w:rsidRDefault="00E353F9" w:rsidP="00E353F9">
      <w:pPr>
        <w:pStyle w:val="ListParagraph"/>
        <w:ind w:left="1890"/>
        <w:jc w:val="both"/>
      </w:pPr>
    </w:p>
    <w:p w:rsidR="00787FC9" w:rsidRPr="001D493D" w:rsidRDefault="00881F15" w:rsidP="005918A6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1D493D">
        <w:rPr>
          <w:b/>
          <w:u w:val="single"/>
        </w:rPr>
        <w:t>Personnel Updates</w:t>
      </w:r>
      <w:r w:rsidRPr="001D493D">
        <w:rPr>
          <w:u w:val="single"/>
        </w:rPr>
        <w:t>-</w:t>
      </w:r>
      <w:r w:rsidR="00E035B1" w:rsidRPr="001D493D">
        <w:t xml:space="preserve"> </w:t>
      </w:r>
    </w:p>
    <w:p w:rsidR="00150D2E" w:rsidRPr="001D493D" w:rsidRDefault="0068730B" w:rsidP="004658A8">
      <w:pPr>
        <w:pStyle w:val="ListParagraph"/>
        <w:numPr>
          <w:ilvl w:val="1"/>
          <w:numId w:val="2"/>
        </w:numPr>
        <w:jc w:val="both"/>
      </w:pPr>
      <w:r w:rsidRPr="001D493D">
        <w:t>There were no personnel changes this week</w:t>
      </w:r>
      <w:r w:rsidR="004658A8" w:rsidRPr="001D493D">
        <w:t>.</w:t>
      </w:r>
    </w:p>
    <w:p w:rsidR="003474EE" w:rsidRPr="001D493D" w:rsidRDefault="003474EE" w:rsidP="003474EE">
      <w:pPr>
        <w:ind w:left="1530"/>
        <w:jc w:val="both"/>
      </w:pPr>
    </w:p>
    <w:p w:rsidR="003F0E42" w:rsidRPr="001D493D" w:rsidRDefault="000226A4" w:rsidP="005918A6">
      <w:pPr>
        <w:pStyle w:val="ListParagraph"/>
        <w:numPr>
          <w:ilvl w:val="0"/>
          <w:numId w:val="2"/>
        </w:numPr>
        <w:jc w:val="both"/>
      </w:pPr>
      <w:r w:rsidRPr="001D493D">
        <w:rPr>
          <w:b/>
          <w:u w:val="single"/>
        </w:rPr>
        <w:t>Project Updates</w:t>
      </w:r>
      <w:r w:rsidR="001353F4" w:rsidRPr="001D493D">
        <w:rPr>
          <w:b/>
          <w:u w:val="single"/>
        </w:rPr>
        <w:t>-</w:t>
      </w:r>
      <w:r w:rsidR="003757B4" w:rsidRPr="001D493D">
        <w:rPr>
          <w:b/>
          <w:u w:val="single"/>
        </w:rPr>
        <w:t xml:space="preserve"> </w:t>
      </w:r>
    </w:p>
    <w:p w:rsidR="00C13370" w:rsidRPr="001D493D" w:rsidRDefault="0024769C" w:rsidP="00491537">
      <w:pPr>
        <w:pStyle w:val="ListParagraph"/>
        <w:numPr>
          <w:ilvl w:val="1"/>
          <w:numId w:val="2"/>
        </w:numPr>
        <w:jc w:val="both"/>
      </w:pPr>
      <w:r w:rsidRPr="001D493D">
        <w:t xml:space="preserve">I met with representatives from Onyx Renewable Energy on Tuesday for a kickoff meeting regarding the solar project at the former landfill.  </w:t>
      </w:r>
      <w:r w:rsidR="00491537" w:rsidRPr="001D493D">
        <w:t>As I mentioned in an e-mail to the Board earlier this week Onyx will be changing the type of solar panel to a smaller, more efficient panel but the solar array field and the amount of energy produced will be the same.  Some of the changes may require a review by the Planning Board.  Onyx will be sending Tracy a letter to detail the changes to their plans so a decision can be made if a revision needs to be reviewed by the Planning Board or a review at the staff level is sufficient.</w:t>
      </w:r>
    </w:p>
    <w:p w:rsidR="00D9579C" w:rsidRPr="001D493D" w:rsidRDefault="00D9579C" w:rsidP="00D9579C">
      <w:pPr>
        <w:ind w:left="1530"/>
        <w:jc w:val="both"/>
      </w:pPr>
    </w:p>
    <w:p w:rsidR="001353F4" w:rsidRPr="001D493D" w:rsidRDefault="001353F4" w:rsidP="005918A6">
      <w:pPr>
        <w:pStyle w:val="ListParagraph"/>
        <w:numPr>
          <w:ilvl w:val="0"/>
          <w:numId w:val="2"/>
        </w:numPr>
        <w:jc w:val="both"/>
        <w:rPr>
          <w:b/>
          <w:u w:val="single"/>
        </w:rPr>
      </w:pPr>
      <w:r w:rsidRPr="001D493D">
        <w:rPr>
          <w:b/>
          <w:u w:val="single"/>
        </w:rPr>
        <w:t xml:space="preserve">Miscellaneous Updates </w:t>
      </w:r>
      <w:r w:rsidR="00CE180D" w:rsidRPr="001D493D">
        <w:rPr>
          <w:b/>
          <w:u w:val="single"/>
        </w:rPr>
        <w:t>–</w:t>
      </w:r>
    </w:p>
    <w:p w:rsidR="00BB0009" w:rsidRPr="001D493D" w:rsidRDefault="00BB0009" w:rsidP="00BB0009">
      <w:pPr>
        <w:pStyle w:val="ListParagraph"/>
        <w:numPr>
          <w:ilvl w:val="1"/>
          <w:numId w:val="2"/>
        </w:numPr>
        <w:jc w:val="both"/>
      </w:pPr>
      <w:r w:rsidRPr="001D493D">
        <w:t>The Town is auctioning off the following vehicles and equipment.  The deadline for bid submission is December 20</w:t>
      </w:r>
      <w:r w:rsidRPr="001D493D">
        <w:rPr>
          <w:vertAlign w:val="superscript"/>
        </w:rPr>
        <w:t>th</w:t>
      </w:r>
      <w:r w:rsidRPr="001D493D">
        <w:t xml:space="preserve"> at noon.</w:t>
      </w:r>
    </w:p>
    <w:p w:rsidR="0024769C" w:rsidRPr="001D493D" w:rsidRDefault="0024769C" w:rsidP="0024769C">
      <w:pPr>
        <w:ind w:left="1530"/>
        <w:jc w:val="both"/>
      </w:pPr>
    </w:p>
    <w:p w:rsidR="00142EE9" w:rsidRPr="001D493D" w:rsidRDefault="00BB0009" w:rsidP="006E24BB">
      <w:pPr>
        <w:jc w:val="both"/>
      </w:pPr>
      <w:r w:rsidRPr="001D493D">
        <w:rPr>
          <w:noProof/>
        </w:rPr>
        <w:drawing>
          <wp:inline distT="0" distB="0" distL="0" distR="0" wp14:anchorId="60968875" wp14:editId="09FDC939">
            <wp:extent cx="5943600" cy="2944532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44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4BB" w:rsidRPr="001D493D" w:rsidRDefault="006E24BB" w:rsidP="006E24BB">
      <w:pPr>
        <w:pStyle w:val="ListParagraph"/>
      </w:pPr>
    </w:p>
    <w:p w:rsidR="006E24BB" w:rsidRPr="001D493D" w:rsidRDefault="00D06EF9" w:rsidP="006E24BB">
      <w:pPr>
        <w:pStyle w:val="ListParagraph"/>
        <w:numPr>
          <w:ilvl w:val="1"/>
          <w:numId w:val="2"/>
        </w:numPr>
        <w:jc w:val="both"/>
      </w:pPr>
      <w:r w:rsidRPr="001D493D">
        <w:t xml:space="preserve">The Town’s property/liability insurance carrier MIIA </w:t>
      </w:r>
      <w:r w:rsidR="003F687B" w:rsidRPr="001D493D">
        <w:t>notified</w:t>
      </w:r>
      <w:r w:rsidRPr="001D493D">
        <w:t xml:space="preserve"> the Town that the ice damage claim submitted in the </w:t>
      </w:r>
      <w:r w:rsidR="003F687B" w:rsidRPr="001D493D">
        <w:t>amount</w:t>
      </w:r>
      <w:r w:rsidRPr="001D493D">
        <w:t xml:space="preserve"> of $47,000 was approved.  </w:t>
      </w:r>
      <w:r w:rsidR="00491537" w:rsidRPr="001D493D">
        <w:t xml:space="preserve">The Town has a $5,000 </w:t>
      </w:r>
      <w:r w:rsidR="003F687B" w:rsidRPr="001D493D">
        <w:t>deductible</w:t>
      </w:r>
      <w:r w:rsidR="00491537" w:rsidRPr="001D493D">
        <w:t xml:space="preserve"> so the net claim will be $42,000.  </w:t>
      </w:r>
      <w:r w:rsidRPr="001D493D">
        <w:t xml:space="preserve">The funding approval at the Spring Town Meeting was $180,000.  The winning bid for the work ending up being $149,800.  After applying the insurance reimbursement the net project cost to the Town will be </w:t>
      </w:r>
      <w:r w:rsidR="00491537" w:rsidRPr="001D493D">
        <w:t>$107,800.</w:t>
      </w:r>
    </w:p>
    <w:p w:rsidR="00C701A9" w:rsidRPr="001D493D" w:rsidRDefault="00C701A9" w:rsidP="00C701A9">
      <w:pPr>
        <w:pStyle w:val="ListParagraph"/>
        <w:numPr>
          <w:ilvl w:val="1"/>
          <w:numId w:val="2"/>
        </w:numPr>
        <w:jc w:val="both"/>
      </w:pPr>
      <w:r w:rsidRPr="001D493D">
        <w:t xml:space="preserve">Water shut offs for unpaid water bills are ongoing.  As of Wednesday evening twenty eight of the </w:t>
      </w:r>
      <w:r w:rsidR="003F687B" w:rsidRPr="001D493D">
        <w:t>forty</w:t>
      </w:r>
      <w:r w:rsidRPr="001D493D">
        <w:t xml:space="preserve"> unpaid accounts had been shut off.  Twenty five of the twenty eight accounts had paid their bill and water was restored.  One of the three remaining accounts is a multifamily building.  The Health Officer has been working with the tenants and </w:t>
      </w:r>
      <w:r w:rsidR="003F687B" w:rsidRPr="001D493D">
        <w:t>has</w:t>
      </w:r>
      <w:r w:rsidRPr="001D493D">
        <w:t xml:space="preserve"> informed the tenants they can pay the bill and reduce their rent.  The Health Officer will continue to monitor the situation to ensure compliance to state law.</w:t>
      </w:r>
    </w:p>
    <w:p w:rsidR="00C701A9" w:rsidRPr="001D493D" w:rsidRDefault="00C701A9" w:rsidP="00C701A9">
      <w:pPr>
        <w:jc w:val="both"/>
      </w:pPr>
    </w:p>
    <w:p w:rsidR="00C701A9" w:rsidRPr="001D493D" w:rsidRDefault="00C701A9" w:rsidP="00C701A9">
      <w:pPr>
        <w:ind w:left="1890"/>
        <w:jc w:val="both"/>
      </w:pPr>
      <w:r w:rsidRPr="001D493D">
        <w:t>The remaining twelve accounts will be shut off beginning Monday.  Of the twelve shut offs remaining, three are multitenant properties.</w:t>
      </w:r>
      <w:r w:rsidR="00B559E2" w:rsidRPr="001D493D">
        <w:t xml:space="preserve">  The Health Officer will work with the tenants of the three multifamily units if the water is actually shut off.</w:t>
      </w:r>
    </w:p>
    <w:p w:rsidR="00071433" w:rsidRPr="001D493D" w:rsidRDefault="00071433" w:rsidP="00C701A9">
      <w:pPr>
        <w:ind w:left="1890"/>
        <w:jc w:val="both"/>
      </w:pPr>
    </w:p>
    <w:p w:rsidR="00071433" w:rsidRPr="001D493D" w:rsidRDefault="00071433" w:rsidP="00071433">
      <w:pPr>
        <w:pStyle w:val="ListParagraph"/>
        <w:numPr>
          <w:ilvl w:val="1"/>
          <w:numId w:val="2"/>
        </w:numPr>
        <w:jc w:val="both"/>
      </w:pPr>
      <w:r w:rsidRPr="001D493D">
        <w:t xml:space="preserve">The Building </w:t>
      </w:r>
      <w:r w:rsidR="003F687B" w:rsidRPr="001D493D">
        <w:t>Commissioner</w:t>
      </w:r>
      <w:r w:rsidRPr="001D493D">
        <w:t xml:space="preserve"> has begun sending out letters to the owners of multifamily properties informing them of the need to have an inspection completed.  A copy of the letter is attached to this report for your information.  </w:t>
      </w:r>
    </w:p>
    <w:p w:rsidR="00071433" w:rsidRPr="001D493D" w:rsidRDefault="00071433" w:rsidP="00071433">
      <w:pPr>
        <w:jc w:val="both"/>
      </w:pPr>
    </w:p>
    <w:p w:rsidR="00071433" w:rsidRPr="001D493D" w:rsidRDefault="00071433" w:rsidP="00071433">
      <w:pPr>
        <w:ind w:left="1890"/>
        <w:jc w:val="both"/>
      </w:pPr>
      <w:r w:rsidRPr="001D493D">
        <w:t>A total of 82 properties need to be inspected.  Letters to the first 31 properties were sent on December 1</w:t>
      </w:r>
      <w:r w:rsidRPr="001D493D">
        <w:rPr>
          <w:vertAlign w:val="superscript"/>
        </w:rPr>
        <w:t>st</w:t>
      </w:r>
      <w:r w:rsidRPr="001D493D">
        <w:t>.  Another 30 letters will be sent on January 1</w:t>
      </w:r>
      <w:r w:rsidRPr="001D493D">
        <w:rPr>
          <w:vertAlign w:val="superscript"/>
        </w:rPr>
        <w:t>st</w:t>
      </w:r>
      <w:r w:rsidRPr="001D493D">
        <w:t xml:space="preserve"> and the remaining 21 letters will be sent February 1</w:t>
      </w:r>
      <w:r w:rsidRPr="001D493D">
        <w:rPr>
          <w:vertAlign w:val="superscript"/>
        </w:rPr>
        <w:t>st</w:t>
      </w:r>
      <w:r w:rsidRPr="001D493D">
        <w:t xml:space="preserve">.  </w:t>
      </w:r>
    </w:p>
    <w:p w:rsidR="00071433" w:rsidRPr="001D493D" w:rsidRDefault="00071433" w:rsidP="00071433">
      <w:pPr>
        <w:ind w:left="1890"/>
        <w:jc w:val="both"/>
      </w:pPr>
    </w:p>
    <w:p w:rsidR="00071433" w:rsidRPr="001D493D" w:rsidRDefault="00071433" w:rsidP="00071433">
      <w:pPr>
        <w:ind w:left="1890"/>
        <w:jc w:val="both"/>
      </w:pPr>
      <w:r w:rsidRPr="001D493D">
        <w:t>Property owners are being given the required 30 days</w:t>
      </w:r>
      <w:r w:rsidR="003F687B" w:rsidRPr="001D493D">
        <w:t xml:space="preserve"> to respond to the initial letter.  If no response is received a second letter will be sent by certified mail giving the property owner another 30 days.  If a second letter is sent the fee will be doubled.  If the property owner doesn’t respond to the second letter a third letter sent by certified mail will be sent giving them a final 30 days and their fee will triple.  Ultimately if no response is received on the third letter the owners will be taken to court.</w:t>
      </w:r>
      <w:bookmarkEnd w:id="0"/>
    </w:p>
    <w:sectPr w:rsidR="00071433" w:rsidRPr="001D493D" w:rsidSect="00114DFE">
      <w:footerReference w:type="default" r:id="rId11"/>
      <w:pgSz w:w="12240" w:h="15840"/>
      <w:pgMar w:top="90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33" w:rsidRDefault="00071433">
      <w:r>
        <w:separator/>
      </w:r>
    </w:p>
  </w:endnote>
  <w:endnote w:type="continuationSeparator" w:id="0">
    <w:p w:rsidR="00071433" w:rsidRDefault="00071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67060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71433" w:rsidRDefault="0007143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49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1433" w:rsidRDefault="000714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33" w:rsidRDefault="00071433">
      <w:r>
        <w:separator/>
      </w:r>
    </w:p>
  </w:footnote>
  <w:footnote w:type="continuationSeparator" w:id="0">
    <w:p w:rsidR="00071433" w:rsidRDefault="000714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61921"/>
    <w:multiLevelType w:val="hybridMultilevel"/>
    <w:tmpl w:val="5C64F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F5672"/>
    <w:multiLevelType w:val="hybridMultilevel"/>
    <w:tmpl w:val="37CE6C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9F176B"/>
    <w:multiLevelType w:val="hybridMultilevel"/>
    <w:tmpl w:val="44BAE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AE0824"/>
    <w:multiLevelType w:val="hybridMultilevel"/>
    <w:tmpl w:val="0B947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19">
      <w:start w:val="1"/>
      <w:numFmt w:val="lowerLetter"/>
      <w:lvlText w:val="%2."/>
      <w:lvlJc w:val="left"/>
      <w:pPr>
        <w:ind w:left="1890" w:hanging="360"/>
      </w:pPr>
      <w:rPr>
        <w:rFonts w:hint="default"/>
        <w:b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768BD"/>
    <w:multiLevelType w:val="hybridMultilevel"/>
    <w:tmpl w:val="F4AAAF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3453BF2"/>
    <w:multiLevelType w:val="hybridMultilevel"/>
    <w:tmpl w:val="C6E61FE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C3B2189"/>
    <w:multiLevelType w:val="hybridMultilevel"/>
    <w:tmpl w:val="8550BEA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7">
    <w:nsid w:val="2C4E6B26"/>
    <w:multiLevelType w:val="hybridMultilevel"/>
    <w:tmpl w:val="B6E638A6"/>
    <w:lvl w:ilvl="0" w:tplc="C77C9C44">
      <w:start w:val="1"/>
      <w:numFmt w:val="lowerLetter"/>
      <w:lvlText w:val="%1."/>
      <w:lvlJc w:val="left"/>
      <w:pPr>
        <w:ind w:left="25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2CE038B5"/>
    <w:multiLevelType w:val="hybridMultilevel"/>
    <w:tmpl w:val="39585488"/>
    <w:lvl w:ilvl="0" w:tplc="92FEA58C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37F52EE"/>
    <w:multiLevelType w:val="hybridMultilevel"/>
    <w:tmpl w:val="60D0AB4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379D477F"/>
    <w:multiLevelType w:val="hybridMultilevel"/>
    <w:tmpl w:val="2DAED46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85F5826"/>
    <w:multiLevelType w:val="hybridMultilevel"/>
    <w:tmpl w:val="D95C1F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1B33948"/>
    <w:multiLevelType w:val="hybridMultilevel"/>
    <w:tmpl w:val="7F6843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1E93C33"/>
    <w:multiLevelType w:val="hybridMultilevel"/>
    <w:tmpl w:val="72C42312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4">
    <w:nsid w:val="44A53F09"/>
    <w:multiLevelType w:val="hybridMultilevel"/>
    <w:tmpl w:val="DB003F7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453A7947"/>
    <w:multiLevelType w:val="hybridMultilevel"/>
    <w:tmpl w:val="D5746FB6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459E0365"/>
    <w:multiLevelType w:val="hybridMultilevel"/>
    <w:tmpl w:val="E468F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D32CF"/>
    <w:multiLevelType w:val="hybridMultilevel"/>
    <w:tmpl w:val="6BE6C718"/>
    <w:lvl w:ilvl="0" w:tplc="37FAD90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BD03743"/>
    <w:multiLevelType w:val="hybridMultilevel"/>
    <w:tmpl w:val="70C4B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148B22C">
      <w:start w:val="1"/>
      <w:numFmt w:val="lowerLetter"/>
      <w:lvlText w:val="%2."/>
      <w:lvlJc w:val="left"/>
      <w:pPr>
        <w:ind w:left="1890" w:hanging="360"/>
      </w:pPr>
      <w:rPr>
        <w:rFonts w:hint="default"/>
        <w:b w:val="0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07C8A"/>
    <w:multiLevelType w:val="hybridMultilevel"/>
    <w:tmpl w:val="F6B292B0"/>
    <w:lvl w:ilvl="0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20">
    <w:nsid w:val="50337E73"/>
    <w:multiLevelType w:val="hybridMultilevel"/>
    <w:tmpl w:val="AB88F66E"/>
    <w:lvl w:ilvl="0" w:tplc="92FEA58C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1200BA3"/>
    <w:multiLevelType w:val="hybridMultilevel"/>
    <w:tmpl w:val="84A6736A"/>
    <w:lvl w:ilvl="0" w:tplc="32BA70C4">
      <w:start w:val="1"/>
      <w:numFmt w:val="lowerLetter"/>
      <w:lvlText w:val="%1."/>
      <w:lvlJc w:val="left"/>
      <w:pPr>
        <w:ind w:left="180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6C87C6F"/>
    <w:multiLevelType w:val="hybridMultilevel"/>
    <w:tmpl w:val="1CA8B18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A2B79B1"/>
    <w:multiLevelType w:val="hybridMultilevel"/>
    <w:tmpl w:val="4BE0626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5D6F3200"/>
    <w:multiLevelType w:val="hybridMultilevel"/>
    <w:tmpl w:val="B0FC356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742166D"/>
    <w:multiLevelType w:val="hybridMultilevel"/>
    <w:tmpl w:val="EC6CA66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80408D1"/>
    <w:multiLevelType w:val="hybridMultilevel"/>
    <w:tmpl w:val="B86A40C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9B2059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27"/>
  </w:num>
  <w:num w:numId="2">
    <w:abstractNumId w:val="18"/>
  </w:num>
  <w:num w:numId="3">
    <w:abstractNumId w:val="20"/>
  </w:num>
  <w:num w:numId="4">
    <w:abstractNumId w:val="0"/>
  </w:num>
  <w:num w:numId="5">
    <w:abstractNumId w:val="1"/>
  </w:num>
  <w:num w:numId="6">
    <w:abstractNumId w:val="7"/>
  </w:num>
  <w:num w:numId="7">
    <w:abstractNumId w:val="11"/>
  </w:num>
  <w:num w:numId="8">
    <w:abstractNumId w:val="4"/>
  </w:num>
  <w:num w:numId="9">
    <w:abstractNumId w:val="8"/>
  </w:num>
  <w:num w:numId="10">
    <w:abstractNumId w:val="2"/>
  </w:num>
  <w:num w:numId="11">
    <w:abstractNumId w:val="21"/>
  </w:num>
  <w:num w:numId="12">
    <w:abstractNumId w:val="3"/>
  </w:num>
  <w:num w:numId="13">
    <w:abstractNumId w:val="24"/>
  </w:num>
  <w:num w:numId="14">
    <w:abstractNumId w:val="5"/>
  </w:num>
  <w:num w:numId="15">
    <w:abstractNumId w:val="14"/>
  </w:num>
  <w:num w:numId="16">
    <w:abstractNumId w:val="17"/>
  </w:num>
  <w:num w:numId="17">
    <w:abstractNumId w:val="9"/>
  </w:num>
  <w:num w:numId="18">
    <w:abstractNumId w:val="10"/>
  </w:num>
  <w:num w:numId="19">
    <w:abstractNumId w:val="25"/>
  </w:num>
  <w:num w:numId="20">
    <w:abstractNumId w:val="15"/>
  </w:num>
  <w:num w:numId="21">
    <w:abstractNumId w:val="19"/>
  </w:num>
  <w:num w:numId="22">
    <w:abstractNumId w:val="6"/>
  </w:num>
  <w:num w:numId="23">
    <w:abstractNumId w:val="22"/>
  </w:num>
  <w:num w:numId="24">
    <w:abstractNumId w:val="23"/>
  </w:num>
  <w:num w:numId="25">
    <w:abstractNumId w:val="16"/>
  </w:num>
  <w:num w:numId="26">
    <w:abstractNumId w:val="12"/>
  </w:num>
  <w:num w:numId="27">
    <w:abstractNumId w:val="13"/>
  </w:num>
  <w:num w:numId="28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ctiveWritingStyle w:appName="MSWord" w:lang="en-US" w:vendorID="64" w:dllVersion="131078" w:nlCheck="1" w:checkStyle="1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9A"/>
    <w:rsid w:val="00000136"/>
    <w:rsid w:val="000027BB"/>
    <w:rsid w:val="00002B29"/>
    <w:rsid w:val="000060A3"/>
    <w:rsid w:val="0000633F"/>
    <w:rsid w:val="00006882"/>
    <w:rsid w:val="000111DF"/>
    <w:rsid w:val="000133FC"/>
    <w:rsid w:val="000137CA"/>
    <w:rsid w:val="00013ED0"/>
    <w:rsid w:val="000209D9"/>
    <w:rsid w:val="000226A4"/>
    <w:rsid w:val="00023623"/>
    <w:rsid w:val="00030F98"/>
    <w:rsid w:val="00031DC1"/>
    <w:rsid w:val="00034F18"/>
    <w:rsid w:val="00040E94"/>
    <w:rsid w:val="00044A83"/>
    <w:rsid w:val="00045397"/>
    <w:rsid w:val="000467D5"/>
    <w:rsid w:val="00050999"/>
    <w:rsid w:val="0005435B"/>
    <w:rsid w:val="0006004B"/>
    <w:rsid w:val="0006247E"/>
    <w:rsid w:val="0006333C"/>
    <w:rsid w:val="00063691"/>
    <w:rsid w:val="00064342"/>
    <w:rsid w:val="00064CFB"/>
    <w:rsid w:val="00070482"/>
    <w:rsid w:val="00070512"/>
    <w:rsid w:val="00071433"/>
    <w:rsid w:val="00072F5F"/>
    <w:rsid w:val="00073E43"/>
    <w:rsid w:val="0007492E"/>
    <w:rsid w:val="00075CFB"/>
    <w:rsid w:val="00077AAF"/>
    <w:rsid w:val="000830AE"/>
    <w:rsid w:val="00084B19"/>
    <w:rsid w:val="00085372"/>
    <w:rsid w:val="00086A07"/>
    <w:rsid w:val="000875BC"/>
    <w:rsid w:val="00091777"/>
    <w:rsid w:val="000925E7"/>
    <w:rsid w:val="0009552E"/>
    <w:rsid w:val="000A0A76"/>
    <w:rsid w:val="000A1135"/>
    <w:rsid w:val="000A1D0B"/>
    <w:rsid w:val="000A306A"/>
    <w:rsid w:val="000B386F"/>
    <w:rsid w:val="000B6375"/>
    <w:rsid w:val="000B7D18"/>
    <w:rsid w:val="000C4D14"/>
    <w:rsid w:val="000C4D70"/>
    <w:rsid w:val="000C5247"/>
    <w:rsid w:val="000C5C0E"/>
    <w:rsid w:val="000D0AFE"/>
    <w:rsid w:val="000D268A"/>
    <w:rsid w:val="000D353D"/>
    <w:rsid w:val="000D3588"/>
    <w:rsid w:val="000D50FF"/>
    <w:rsid w:val="000D5168"/>
    <w:rsid w:val="000D5D5D"/>
    <w:rsid w:val="000E0047"/>
    <w:rsid w:val="000E077D"/>
    <w:rsid w:val="000E101B"/>
    <w:rsid w:val="000E36EB"/>
    <w:rsid w:val="000E47C8"/>
    <w:rsid w:val="000E58BB"/>
    <w:rsid w:val="000F0AC3"/>
    <w:rsid w:val="000F16E6"/>
    <w:rsid w:val="000F342B"/>
    <w:rsid w:val="000F3B44"/>
    <w:rsid w:val="000F513B"/>
    <w:rsid w:val="000F58CA"/>
    <w:rsid w:val="000F6630"/>
    <w:rsid w:val="000F74B5"/>
    <w:rsid w:val="001002A1"/>
    <w:rsid w:val="00102BF0"/>
    <w:rsid w:val="001033C5"/>
    <w:rsid w:val="001033EC"/>
    <w:rsid w:val="001042FD"/>
    <w:rsid w:val="00104E0E"/>
    <w:rsid w:val="00107536"/>
    <w:rsid w:val="00107E3D"/>
    <w:rsid w:val="001112B2"/>
    <w:rsid w:val="001136ED"/>
    <w:rsid w:val="00113FA3"/>
    <w:rsid w:val="00114721"/>
    <w:rsid w:val="00114DFE"/>
    <w:rsid w:val="0011656E"/>
    <w:rsid w:val="001209E4"/>
    <w:rsid w:val="00121A7F"/>
    <w:rsid w:val="00131B22"/>
    <w:rsid w:val="00133992"/>
    <w:rsid w:val="00134F4C"/>
    <w:rsid w:val="001353F4"/>
    <w:rsid w:val="00136946"/>
    <w:rsid w:val="00137015"/>
    <w:rsid w:val="00140CCF"/>
    <w:rsid w:val="00141B87"/>
    <w:rsid w:val="00142EE9"/>
    <w:rsid w:val="001436D0"/>
    <w:rsid w:val="0014618C"/>
    <w:rsid w:val="00147173"/>
    <w:rsid w:val="001471A5"/>
    <w:rsid w:val="00150A09"/>
    <w:rsid w:val="00150D2E"/>
    <w:rsid w:val="00150D5E"/>
    <w:rsid w:val="00151C8C"/>
    <w:rsid w:val="001539E5"/>
    <w:rsid w:val="00157111"/>
    <w:rsid w:val="00160C1A"/>
    <w:rsid w:val="00160EA2"/>
    <w:rsid w:val="0016154D"/>
    <w:rsid w:val="00163603"/>
    <w:rsid w:val="00163841"/>
    <w:rsid w:val="001647F6"/>
    <w:rsid w:val="00166975"/>
    <w:rsid w:val="0017039B"/>
    <w:rsid w:val="00170ED1"/>
    <w:rsid w:val="00171291"/>
    <w:rsid w:val="001743EE"/>
    <w:rsid w:val="00175EAF"/>
    <w:rsid w:val="0017648F"/>
    <w:rsid w:val="00176F66"/>
    <w:rsid w:val="001771AE"/>
    <w:rsid w:val="001771E7"/>
    <w:rsid w:val="00177966"/>
    <w:rsid w:val="00177EA3"/>
    <w:rsid w:val="0018065D"/>
    <w:rsid w:val="00181E77"/>
    <w:rsid w:val="0018260D"/>
    <w:rsid w:val="00184526"/>
    <w:rsid w:val="00185B74"/>
    <w:rsid w:val="00186346"/>
    <w:rsid w:val="00186A20"/>
    <w:rsid w:val="00186F5C"/>
    <w:rsid w:val="00187A97"/>
    <w:rsid w:val="001902B4"/>
    <w:rsid w:val="00194704"/>
    <w:rsid w:val="00196371"/>
    <w:rsid w:val="00196C49"/>
    <w:rsid w:val="001A1BB7"/>
    <w:rsid w:val="001A36FA"/>
    <w:rsid w:val="001B3AE5"/>
    <w:rsid w:val="001B4D14"/>
    <w:rsid w:val="001B6822"/>
    <w:rsid w:val="001B6B6D"/>
    <w:rsid w:val="001C028C"/>
    <w:rsid w:val="001C0A0C"/>
    <w:rsid w:val="001C1F82"/>
    <w:rsid w:val="001C20C5"/>
    <w:rsid w:val="001C66BB"/>
    <w:rsid w:val="001C7161"/>
    <w:rsid w:val="001D0C7F"/>
    <w:rsid w:val="001D419C"/>
    <w:rsid w:val="001D493D"/>
    <w:rsid w:val="001E018B"/>
    <w:rsid w:val="001E2FFE"/>
    <w:rsid w:val="001E4822"/>
    <w:rsid w:val="001E60B2"/>
    <w:rsid w:val="001E6C08"/>
    <w:rsid w:val="001E7F36"/>
    <w:rsid w:val="001F1848"/>
    <w:rsid w:val="001F4B9D"/>
    <w:rsid w:val="001F4E74"/>
    <w:rsid w:val="00200A1D"/>
    <w:rsid w:val="0020398D"/>
    <w:rsid w:val="002048FB"/>
    <w:rsid w:val="002120D7"/>
    <w:rsid w:val="00217457"/>
    <w:rsid w:val="00220322"/>
    <w:rsid w:val="002237D1"/>
    <w:rsid w:val="00224269"/>
    <w:rsid w:val="00224516"/>
    <w:rsid w:val="00224885"/>
    <w:rsid w:val="002266FE"/>
    <w:rsid w:val="002274A1"/>
    <w:rsid w:val="002276D1"/>
    <w:rsid w:val="002310E1"/>
    <w:rsid w:val="00232446"/>
    <w:rsid w:val="00234CF4"/>
    <w:rsid w:val="00237DAC"/>
    <w:rsid w:val="00240650"/>
    <w:rsid w:val="00241822"/>
    <w:rsid w:val="00241C52"/>
    <w:rsid w:val="00244EE9"/>
    <w:rsid w:val="0024637B"/>
    <w:rsid w:val="0024769C"/>
    <w:rsid w:val="002505AB"/>
    <w:rsid w:val="00251766"/>
    <w:rsid w:val="00252B9F"/>
    <w:rsid w:val="00255683"/>
    <w:rsid w:val="00255E33"/>
    <w:rsid w:val="002646D6"/>
    <w:rsid w:val="00264977"/>
    <w:rsid w:val="00271D26"/>
    <w:rsid w:val="002747A4"/>
    <w:rsid w:val="0027630D"/>
    <w:rsid w:val="00281080"/>
    <w:rsid w:val="00281EDE"/>
    <w:rsid w:val="00282865"/>
    <w:rsid w:val="002842EC"/>
    <w:rsid w:val="002900A0"/>
    <w:rsid w:val="002933B9"/>
    <w:rsid w:val="002943D9"/>
    <w:rsid w:val="002963C3"/>
    <w:rsid w:val="002974D0"/>
    <w:rsid w:val="00297C87"/>
    <w:rsid w:val="002A2BD8"/>
    <w:rsid w:val="002A324E"/>
    <w:rsid w:val="002A3CAB"/>
    <w:rsid w:val="002A3D33"/>
    <w:rsid w:val="002A3F64"/>
    <w:rsid w:val="002B0B71"/>
    <w:rsid w:val="002B48D1"/>
    <w:rsid w:val="002B4A83"/>
    <w:rsid w:val="002B52E1"/>
    <w:rsid w:val="002C0BF1"/>
    <w:rsid w:val="002C3E85"/>
    <w:rsid w:val="002C732F"/>
    <w:rsid w:val="002C790D"/>
    <w:rsid w:val="002C7A72"/>
    <w:rsid w:val="002D1589"/>
    <w:rsid w:val="002D1FFC"/>
    <w:rsid w:val="002D330C"/>
    <w:rsid w:val="002D4C58"/>
    <w:rsid w:val="002D53ED"/>
    <w:rsid w:val="002D5F4D"/>
    <w:rsid w:val="002D656D"/>
    <w:rsid w:val="002E0528"/>
    <w:rsid w:val="002E324F"/>
    <w:rsid w:val="002E3F39"/>
    <w:rsid w:val="002E509A"/>
    <w:rsid w:val="002E566C"/>
    <w:rsid w:val="002F1806"/>
    <w:rsid w:val="002F26E7"/>
    <w:rsid w:val="002F3B35"/>
    <w:rsid w:val="002F4427"/>
    <w:rsid w:val="002F5B7E"/>
    <w:rsid w:val="002F70C9"/>
    <w:rsid w:val="00304EAC"/>
    <w:rsid w:val="0030595D"/>
    <w:rsid w:val="00306CEF"/>
    <w:rsid w:val="00307F6E"/>
    <w:rsid w:val="0031224D"/>
    <w:rsid w:val="00313AE0"/>
    <w:rsid w:val="00315898"/>
    <w:rsid w:val="00316404"/>
    <w:rsid w:val="003213E8"/>
    <w:rsid w:val="00321429"/>
    <w:rsid w:val="00322E77"/>
    <w:rsid w:val="0032587F"/>
    <w:rsid w:val="003305E4"/>
    <w:rsid w:val="00331609"/>
    <w:rsid w:val="00331849"/>
    <w:rsid w:val="00332E2D"/>
    <w:rsid w:val="003337AF"/>
    <w:rsid w:val="00336FDF"/>
    <w:rsid w:val="0034259F"/>
    <w:rsid w:val="0034414C"/>
    <w:rsid w:val="003464FC"/>
    <w:rsid w:val="003474EE"/>
    <w:rsid w:val="00347BBD"/>
    <w:rsid w:val="003548A9"/>
    <w:rsid w:val="00360A17"/>
    <w:rsid w:val="00365288"/>
    <w:rsid w:val="00365FDD"/>
    <w:rsid w:val="003675CD"/>
    <w:rsid w:val="00372930"/>
    <w:rsid w:val="00373BBB"/>
    <w:rsid w:val="003757B4"/>
    <w:rsid w:val="00383282"/>
    <w:rsid w:val="00385CBE"/>
    <w:rsid w:val="003902F3"/>
    <w:rsid w:val="00390E24"/>
    <w:rsid w:val="00392A18"/>
    <w:rsid w:val="00396361"/>
    <w:rsid w:val="003969BE"/>
    <w:rsid w:val="00396DF6"/>
    <w:rsid w:val="00397E9E"/>
    <w:rsid w:val="003A0513"/>
    <w:rsid w:val="003A0A73"/>
    <w:rsid w:val="003A18E7"/>
    <w:rsid w:val="003A686E"/>
    <w:rsid w:val="003B0C6E"/>
    <w:rsid w:val="003B2A66"/>
    <w:rsid w:val="003B2CB4"/>
    <w:rsid w:val="003B6D16"/>
    <w:rsid w:val="003B7075"/>
    <w:rsid w:val="003B7C20"/>
    <w:rsid w:val="003C1B37"/>
    <w:rsid w:val="003C5EC5"/>
    <w:rsid w:val="003C61C1"/>
    <w:rsid w:val="003D2CB5"/>
    <w:rsid w:val="003D60BD"/>
    <w:rsid w:val="003E0836"/>
    <w:rsid w:val="003E382C"/>
    <w:rsid w:val="003E47C2"/>
    <w:rsid w:val="003E7112"/>
    <w:rsid w:val="003E7CA4"/>
    <w:rsid w:val="003F0E42"/>
    <w:rsid w:val="003F2DA1"/>
    <w:rsid w:val="003F386E"/>
    <w:rsid w:val="003F4E31"/>
    <w:rsid w:val="003F5B65"/>
    <w:rsid w:val="003F687B"/>
    <w:rsid w:val="003F76A3"/>
    <w:rsid w:val="00400297"/>
    <w:rsid w:val="00400E3D"/>
    <w:rsid w:val="00401596"/>
    <w:rsid w:val="0040193A"/>
    <w:rsid w:val="00402902"/>
    <w:rsid w:val="004031B9"/>
    <w:rsid w:val="00405214"/>
    <w:rsid w:val="004062FB"/>
    <w:rsid w:val="004064BD"/>
    <w:rsid w:val="00406889"/>
    <w:rsid w:val="004106BA"/>
    <w:rsid w:val="00410FE5"/>
    <w:rsid w:val="00411E16"/>
    <w:rsid w:val="004132F3"/>
    <w:rsid w:val="00414E42"/>
    <w:rsid w:val="00416847"/>
    <w:rsid w:val="00424D2B"/>
    <w:rsid w:val="00425320"/>
    <w:rsid w:val="00426BC8"/>
    <w:rsid w:val="00426D37"/>
    <w:rsid w:val="00427BA2"/>
    <w:rsid w:val="004306DC"/>
    <w:rsid w:val="0043158E"/>
    <w:rsid w:val="004315DF"/>
    <w:rsid w:val="004325C5"/>
    <w:rsid w:val="004352B1"/>
    <w:rsid w:val="00441918"/>
    <w:rsid w:val="00443B7E"/>
    <w:rsid w:val="00446157"/>
    <w:rsid w:val="00446D9E"/>
    <w:rsid w:val="00447339"/>
    <w:rsid w:val="00450B66"/>
    <w:rsid w:val="00450FEB"/>
    <w:rsid w:val="0045215A"/>
    <w:rsid w:val="004527B8"/>
    <w:rsid w:val="0045363F"/>
    <w:rsid w:val="0045528F"/>
    <w:rsid w:val="00460EC1"/>
    <w:rsid w:val="00463BAA"/>
    <w:rsid w:val="00464820"/>
    <w:rsid w:val="00464903"/>
    <w:rsid w:val="00464CE2"/>
    <w:rsid w:val="004658A8"/>
    <w:rsid w:val="00465E7B"/>
    <w:rsid w:val="0046649D"/>
    <w:rsid w:val="00470D47"/>
    <w:rsid w:val="00472B74"/>
    <w:rsid w:val="004752B0"/>
    <w:rsid w:val="0047593F"/>
    <w:rsid w:val="00480365"/>
    <w:rsid w:val="00480D86"/>
    <w:rsid w:val="00483073"/>
    <w:rsid w:val="0048342B"/>
    <w:rsid w:val="004907CB"/>
    <w:rsid w:val="00491537"/>
    <w:rsid w:val="00491BEA"/>
    <w:rsid w:val="00493FEA"/>
    <w:rsid w:val="004940F3"/>
    <w:rsid w:val="00495A26"/>
    <w:rsid w:val="00496E1C"/>
    <w:rsid w:val="004A080B"/>
    <w:rsid w:val="004A0872"/>
    <w:rsid w:val="004A2F1A"/>
    <w:rsid w:val="004A5A46"/>
    <w:rsid w:val="004B4187"/>
    <w:rsid w:val="004C0891"/>
    <w:rsid w:val="004C43A2"/>
    <w:rsid w:val="004C4488"/>
    <w:rsid w:val="004C54E7"/>
    <w:rsid w:val="004C5552"/>
    <w:rsid w:val="004C5C5B"/>
    <w:rsid w:val="004C7B20"/>
    <w:rsid w:val="004D09A2"/>
    <w:rsid w:val="004D0AC2"/>
    <w:rsid w:val="004D1320"/>
    <w:rsid w:val="004D2604"/>
    <w:rsid w:val="004D2BCE"/>
    <w:rsid w:val="004D5516"/>
    <w:rsid w:val="004D5AA8"/>
    <w:rsid w:val="004E2DB5"/>
    <w:rsid w:val="004E317F"/>
    <w:rsid w:val="004E6B6D"/>
    <w:rsid w:val="004F2D47"/>
    <w:rsid w:val="004F2F51"/>
    <w:rsid w:val="004F2FA9"/>
    <w:rsid w:val="004F3161"/>
    <w:rsid w:val="004F3E7D"/>
    <w:rsid w:val="004F40E7"/>
    <w:rsid w:val="004F4AA0"/>
    <w:rsid w:val="004F72BB"/>
    <w:rsid w:val="004F7860"/>
    <w:rsid w:val="00500616"/>
    <w:rsid w:val="0050086E"/>
    <w:rsid w:val="005010C0"/>
    <w:rsid w:val="00501FD4"/>
    <w:rsid w:val="00502ACD"/>
    <w:rsid w:val="00502C3D"/>
    <w:rsid w:val="005033D1"/>
    <w:rsid w:val="005055A4"/>
    <w:rsid w:val="00507741"/>
    <w:rsid w:val="00512ED4"/>
    <w:rsid w:val="005142C8"/>
    <w:rsid w:val="00524345"/>
    <w:rsid w:val="00525CB7"/>
    <w:rsid w:val="00526101"/>
    <w:rsid w:val="00531C50"/>
    <w:rsid w:val="00533F50"/>
    <w:rsid w:val="00540922"/>
    <w:rsid w:val="00547569"/>
    <w:rsid w:val="005479FC"/>
    <w:rsid w:val="00556044"/>
    <w:rsid w:val="0055612D"/>
    <w:rsid w:val="005575E5"/>
    <w:rsid w:val="00562021"/>
    <w:rsid w:val="0056395D"/>
    <w:rsid w:val="005641F3"/>
    <w:rsid w:val="00564D18"/>
    <w:rsid w:val="0056786D"/>
    <w:rsid w:val="005710DD"/>
    <w:rsid w:val="005811CA"/>
    <w:rsid w:val="0058171B"/>
    <w:rsid w:val="00582740"/>
    <w:rsid w:val="00582A4E"/>
    <w:rsid w:val="00587110"/>
    <w:rsid w:val="00587AEC"/>
    <w:rsid w:val="005918A6"/>
    <w:rsid w:val="005936C9"/>
    <w:rsid w:val="00595109"/>
    <w:rsid w:val="00596FB7"/>
    <w:rsid w:val="005A1C71"/>
    <w:rsid w:val="005A5045"/>
    <w:rsid w:val="005B0C1C"/>
    <w:rsid w:val="005B3A7D"/>
    <w:rsid w:val="005B4E47"/>
    <w:rsid w:val="005B5992"/>
    <w:rsid w:val="005B7AEF"/>
    <w:rsid w:val="005C0130"/>
    <w:rsid w:val="005C1A35"/>
    <w:rsid w:val="005C2578"/>
    <w:rsid w:val="005C38B9"/>
    <w:rsid w:val="005C5F67"/>
    <w:rsid w:val="005D1AC5"/>
    <w:rsid w:val="005D3467"/>
    <w:rsid w:val="005D51EA"/>
    <w:rsid w:val="005D678F"/>
    <w:rsid w:val="005E1738"/>
    <w:rsid w:val="005E64F7"/>
    <w:rsid w:val="005E74BD"/>
    <w:rsid w:val="005E7907"/>
    <w:rsid w:val="005F1825"/>
    <w:rsid w:val="005F2DAD"/>
    <w:rsid w:val="005F5E13"/>
    <w:rsid w:val="00601C34"/>
    <w:rsid w:val="00602098"/>
    <w:rsid w:val="00602ADA"/>
    <w:rsid w:val="006034FA"/>
    <w:rsid w:val="00605F80"/>
    <w:rsid w:val="00610DC1"/>
    <w:rsid w:val="0061139B"/>
    <w:rsid w:val="006123B8"/>
    <w:rsid w:val="00613166"/>
    <w:rsid w:val="006169EE"/>
    <w:rsid w:val="00616BEC"/>
    <w:rsid w:val="00622ECE"/>
    <w:rsid w:val="00625C82"/>
    <w:rsid w:val="006266DE"/>
    <w:rsid w:val="0063071E"/>
    <w:rsid w:val="006333F9"/>
    <w:rsid w:val="00642FAE"/>
    <w:rsid w:val="00643886"/>
    <w:rsid w:val="006457AD"/>
    <w:rsid w:val="0064583E"/>
    <w:rsid w:val="00647129"/>
    <w:rsid w:val="006479D2"/>
    <w:rsid w:val="006506B1"/>
    <w:rsid w:val="00651522"/>
    <w:rsid w:val="00655748"/>
    <w:rsid w:val="0065652F"/>
    <w:rsid w:val="00660BD1"/>
    <w:rsid w:val="00664992"/>
    <w:rsid w:val="0067026F"/>
    <w:rsid w:val="0067081E"/>
    <w:rsid w:val="006745DD"/>
    <w:rsid w:val="006747CF"/>
    <w:rsid w:val="006760BD"/>
    <w:rsid w:val="00676565"/>
    <w:rsid w:val="0068007E"/>
    <w:rsid w:val="006819DA"/>
    <w:rsid w:val="00681F7D"/>
    <w:rsid w:val="00682845"/>
    <w:rsid w:val="00683238"/>
    <w:rsid w:val="006836A4"/>
    <w:rsid w:val="0068730B"/>
    <w:rsid w:val="006950C4"/>
    <w:rsid w:val="00696C8F"/>
    <w:rsid w:val="006972FC"/>
    <w:rsid w:val="006A0359"/>
    <w:rsid w:val="006A20E3"/>
    <w:rsid w:val="006A2A49"/>
    <w:rsid w:val="006A5337"/>
    <w:rsid w:val="006A7C3E"/>
    <w:rsid w:val="006B0BD6"/>
    <w:rsid w:val="006B222E"/>
    <w:rsid w:val="006B3A68"/>
    <w:rsid w:val="006B434B"/>
    <w:rsid w:val="006B466B"/>
    <w:rsid w:val="006B5612"/>
    <w:rsid w:val="006B64DA"/>
    <w:rsid w:val="006C1D52"/>
    <w:rsid w:val="006C6A93"/>
    <w:rsid w:val="006D0D80"/>
    <w:rsid w:val="006D2631"/>
    <w:rsid w:val="006D38F9"/>
    <w:rsid w:val="006D3A4D"/>
    <w:rsid w:val="006D56BE"/>
    <w:rsid w:val="006D76E0"/>
    <w:rsid w:val="006E05BC"/>
    <w:rsid w:val="006E145B"/>
    <w:rsid w:val="006E24BB"/>
    <w:rsid w:val="006E402B"/>
    <w:rsid w:val="006F1875"/>
    <w:rsid w:val="006F221C"/>
    <w:rsid w:val="006F5BCD"/>
    <w:rsid w:val="006F6FD8"/>
    <w:rsid w:val="006F7EA7"/>
    <w:rsid w:val="007056DD"/>
    <w:rsid w:val="0070629D"/>
    <w:rsid w:val="007062E1"/>
    <w:rsid w:val="00706636"/>
    <w:rsid w:val="007079B2"/>
    <w:rsid w:val="00707DA4"/>
    <w:rsid w:val="0071079C"/>
    <w:rsid w:val="00710F30"/>
    <w:rsid w:val="007112F6"/>
    <w:rsid w:val="007164C8"/>
    <w:rsid w:val="00722D63"/>
    <w:rsid w:val="007244F8"/>
    <w:rsid w:val="00724842"/>
    <w:rsid w:val="00725306"/>
    <w:rsid w:val="007266E3"/>
    <w:rsid w:val="00726E24"/>
    <w:rsid w:val="0073145E"/>
    <w:rsid w:val="007316BF"/>
    <w:rsid w:val="0073244C"/>
    <w:rsid w:val="00737BF8"/>
    <w:rsid w:val="00743E76"/>
    <w:rsid w:val="00744E85"/>
    <w:rsid w:val="00745C32"/>
    <w:rsid w:val="00747567"/>
    <w:rsid w:val="00747695"/>
    <w:rsid w:val="007476F7"/>
    <w:rsid w:val="007509D6"/>
    <w:rsid w:val="0075301E"/>
    <w:rsid w:val="00753B77"/>
    <w:rsid w:val="00753BEC"/>
    <w:rsid w:val="00753BFE"/>
    <w:rsid w:val="00755040"/>
    <w:rsid w:val="007564A4"/>
    <w:rsid w:val="00756D3A"/>
    <w:rsid w:val="00760B24"/>
    <w:rsid w:val="007630B0"/>
    <w:rsid w:val="00764BF3"/>
    <w:rsid w:val="0076643F"/>
    <w:rsid w:val="00770505"/>
    <w:rsid w:val="0077095A"/>
    <w:rsid w:val="0077761E"/>
    <w:rsid w:val="007778DF"/>
    <w:rsid w:val="00777DB6"/>
    <w:rsid w:val="007801D3"/>
    <w:rsid w:val="0078036E"/>
    <w:rsid w:val="007817AB"/>
    <w:rsid w:val="00781BBC"/>
    <w:rsid w:val="00781D2E"/>
    <w:rsid w:val="00782782"/>
    <w:rsid w:val="00783BD4"/>
    <w:rsid w:val="0078463E"/>
    <w:rsid w:val="00787C28"/>
    <w:rsid w:val="00787FC9"/>
    <w:rsid w:val="00793319"/>
    <w:rsid w:val="00793AF6"/>
    <w:rsid w:val="00794B39"/>
    <w:rsid w:val="00794DB7"/>
    <w:rsid w:val="007973A1"/>
    <w:rsid w:val="00797E21"/>
    <w:rsid w:val="007A2A93"/>
    <w:rsid w:val="007A2E72"/>
    <w:rsid w:val="007A3692"/>
    <w:rsid w:val="007A44D0"/>
    <w:rsid w:val="007A46F8"/>
    <w:rsid w:val="007A4A42"/>
    <w:rsid w:val="007A500F"/>
    <w:rsid w:val="007A5A66"/>
    <w:rsid w:val="007B1B32"/>
    <w:rsid w:val="007B2B3B"/>
    <w:rsid w:val="007B5B70"/>
    <w:rsid w:val="007B79E5"/>
    <w:rsid w:val="007C0834"/>
    <w:rsid w:val="007C1722"/>
    <w:rsid w:val="007C1AE6"/>
    <w:rsid w:val="007C3CBD"/>
    <w:rsid w:val="007C47C7"/>
    <w:rsid w:val="007C54C8"/>
    <w:rsid w:val="007C5612"/>
    <w:rsid w:val="007D0FE1"/>
    <w:rsid w:val="007D1A83"/>
    <w:rsid w:val="007D40DD"/>
    <w:rsid w:val="007D7A10"/>
    <w:rsid w:val="007E3019"/>
    <w:rsid w:val="007E46E1"/>
    <w:rsid w:val="007E4F54"/>
    <w:rsid w:val="007E59C3"/>
    <w:rsid w:val="007E5C96"/>
    <w:rsid w:val="007E5E50"/>
    <w:rsid w:val="007E7B25"/>
    <w:rsid w:val="007F008F"/>
    <w:rsid w:val="007F19FD"/>
    <w:rsid w:val="007F271C"/>
    <w:rsid w:val="007F3A68"/>
    <w:rsid w:val="007F3F86"/>
    <w:rsid w:val="008006E7"/>
    <w:rsid w:val="00800A29"/>
    <w:rsid w:val="00800DF0"/>
    <w:rsid w:val="00801A46"/>
    <w:rsid w:val="00801E5A"/>
    <w:rsid w:val="008020F1"/>
    <w:rsid w:val="00803575"/>
    <w:rsid w:val="00804D2E"/>
    <w:rsid w:val="00805B97"/>
    <w:rsid w:val="008110F7"/>
    <w:rsid w:val="008134A8"/>
    <w:rsid w:val="00814568"/>
    <w:rsid w:val="00821B8A"/>
    <w:rsid w:val="00821B8F"/>
    <w:rsid w:val="00821C37"/>
    <w:rsid w:val="00823250"/>
    <w:rsid w:val="0082356F"/>
    <w:rsid w:val="00823851"/>
    <w:rsid w:val="008240DB"/>
    <w:rsid w:val="00825AF6"/>
    <w:rsid w:val="00827B06"/>
    <w:rsid w:val="00830203"/>
    <w:rsid w:val="00832A8F"/>
    <w:rsid w:val="00834935"/>
    <w:rsid w:val="00834F6C"/>
    <w:rsid w:val="00835785"/>
    <w:rsid w:val="008370D0"/>
    <w:rsid w:val="00837B1A"/>
    <w:rsid w:val="00841E5E"/>
    <w:rsid w:val="00843109"/>
    <w:rsid w:val="008435D8"/>
    <w:rsid w:val="00843856"/>
    <w:rsid w:val="00844867"/>
    <w:rsid w:val="00846210"/>
    <w:rsid w:val="0085005F"/>
    <w:rsid w:val="00850220"/>
    <w:rsid w:val="00853CCD"/>
    <w:rsid w:val="00854808"/>
    <w:rsid w:val="00856BB1"/>
    <w:rsid w:val="008618BA"/>
    <w:rsid w:val="00861942"/>
    <w:rsid w:val="008624B4"/>
    <w:rsid w:val="008659D1"/>
    <w:rsid w:val="00865B77"/>
    <w:rsid w:val="008672D7"/>
    <w:rsid w:val="00867CE7"/>
    <w:rsid w:val="008759D2"/>
    <w:rsid w:val="00881F15"/>
    <w:rsid w:val="00882CDA"/>
    <w:rsid w:val="00884482"/>
    <w:rsid w:val="0088653F"/>
    <w:rsid w:val="0089057A"/>
    <w:rsid w:val="00890BA4"/>
    <w:rsid w:val="00893774"/>
    <w:rsid w:val="00895293"/>
    <w:rsid w:val="008A0C16"/>
    <w:rsid w:val="008A130E"/>
    <w:rsid w:val="008A14AF"/>
    <w:rsid w:val="008A3D4A"/>
    <w:rsid w:val="008A5781"/>
    <w:rsid w:val="008A7462"/>
    <w:rsid w:val="008B3100"/>
    <w:rsid w:val="008B3E11"/>
    <w:rsid w:val="008C0577"/>
    <w:rsid w:val="008C0B8E"/>
    <w:rsid w:val="008C0D34"/>
    <w:rsid w:val="008C7670"/>
    <w:rsid w:val="008C77B9"/>
    <w:rsid w:val="008D0C19"/>
    <w:rsid w:val="008D0D7D"/>
    <w:rsid w:val="008D1233"/>
    <w:rsid w:val="008D2557"/>
    <w:rsid w:val="008D42FB"/>
    <w:rsid w:val="008D5A7B"/>
    <w:rsid w:val="008D6327"/>
    <w:rsid w:val="008E60A7"/>
    <w:rsid w:val="008E79C0"/>
    <w:rsid w:val="008F21DE"/>
    <w:rsid w:val="008F283A"/>
    <w:rsid w:val="008F3897"/>
    <w:rsid w:val="008F63F3"/>
    <w:rsid w:val="00902C15"/>
    <w:rsid w:val="009032FB"/>
    <w:rsid w:val="00906597"/>
    <w:rsid w:val="00907475"/>
    <w:rsid w:val="009074EC"/>
    <w:rsid w:val="009116FE"/>
    <w:rsid w:val="0091287E"/>
    <w:rsid w:val="009128FA"/>
    <w:rsid w:val="00914634"/>
    <w:rsid w:val="0091641D"/>
    <w:rsid w:val="0091720D"/>
    <w:rsid w:val="00917EA7"/>
    <w:rsid w:val="009215DA"/>
    <w:rsid w:val="009218B3"/>
    <w:rsid w:val="00925550"/>
    <w:rsid w:val="00925A15"/>
    <w:rsid w:val="009364DF"/>
    <w:rsid w:val="00937F00"/>
    <w:rsid w:val="00940EB3"/>
    <w:rsid w:val="00941D83"/>
    <w:rsid w:val="00946D0D"/>
    <w:rsid w:val="00947627"/>
    <w:rsid w:val="00950926"/>
    <w:rsid w:val="0095135B"/>
    <w:rsid w:val="00952925"/>
    <w:rsid w:val="00953F01"/>
    <w:rsid w:val="0095443D"/>
    <w:rsid w:val="00954814"/>
    <w:rsid w:val="009553A2"/>
    <w:rsid w:val="00955650"/>
    <w:rsid w:val="0095627E"/>
    <w:rsid w:val="00957851"/>
    <w:rsid w:val="00957CB6"/>
    <w:rsid w:val="009606C8"/>
    <w:rsid w:val="00960B20"/>
    <w:rsid w:val="00960E84"/>
    <w:rsid w:val="00964ABD"/>
    <w:rsid w:val="009661AD"/>
    <w:rsid w:val="00966EBE"/>
    <w:rsid w:val="009674AF"/>
    <w:rsid w:val="009677C7"/>
    <w:rsid w:val="00970EAE"/>
    <w:rsid w:val="0097232D"/>
    <w:rsid w:val="009735FF"/>
    <w:rsid w:val="00973642"/>
    <w:rsid w:val="00975687"/>
    <w:rsid w:val="00975E9C"/>
    <w:rsid w:val="00977289"/>
    <w:rsid w:val="00977738"/>
    <w:rsid w:val="00983DBB"/>
    <w:rsid w:val="00984D9A"/>
    <w:rsid w:val="00990031"/>
    <w:rsid w:val="009906AB"/>
    <w:rsid w:val="00990D2C"/>
    <w:rsid w:val="00990E44"/>
    <w:rsid w:val="009916C7"/>
    <w:rsid w:val="009935DD"/>
    <w:rsid w:val="0099522F"/>
    <w:rsid w:val="00996708"/>
    <w:rsid w:val="009A0819"/>
    <w:rsid w:val="009A09B3"/>
    <w:rsid w:val="009A238D"/>
    <w:rsid w:val="009A3243"/>
    <w:rsid w:val="009B27B6"/>
    <w:rsid w:val="009B2EC1"/>
    <w:rsid w:val="009B62FB"/>
    <w:rsid w:val="009C3003"/>
    <w:rsid w:val="009C42F3"/>
    <w:rsid w:val="009C6A7B"/>
    <w:rsid w:val="009C6EB3"/>
    <w:rsid w:val="009D0E91"/>
    <w:rsid w:val="009D4AE2"/>
    <w:rsid w:val="009D7025"/>
    <w:rsid w:val="009E0489"/>
    <w:rsid w:val="009E14D3"/>
    <w:rsid w:val="009E2725"/>
    <w:rsid w:val="009E558D"/>
    <w:rsid w:val="009E5EC3"/>
    <w:rsid w:val="009E6472"/>
    <w:rsid w:val="009F2ED4"/>
    <w:rsid w:val="00A04D11"/>
    <w:rsid w:val="00A0635B"/>
    <w:rsid w:val="00A11C32"/>
    <w:rsid w:val="00A13AC1"/>
    <w:rsid w:val="00A14C1B"/>
    <w:rsid w:val="00A1777C"/>
    <w:rsid w:val="00A219A8"/>
    <w:rsid w:val="00A222A5"/>
    <w:rsid w:val="00A22443"/>
    <w:rsid w:val="00A24A7C"/>
    <w:rsid w:val="00A25ED7"/>
    <w:rsid w:val="00A3071F"/>
    <w:rsid w:val="00A31386"/>
    <w:rsid w:val="00A31CE4"/>
    <w:rsid w:val="00A31DE9"/>
    <w:rsid w:val="00A3205E"/>
    <w:rsid w:val="00A34C90"/>
    <w:rsid w:val="00A35ABC"/>
    <w:rsid w:val="00A35F65"/>
    <w:rsid w:val="00A37B0D"/>
    <w:rsid w:val="00A42C76"/>
    <w:rsid w:val="00A45ACC"/>
    <w:rsid w:val="00A46000"/>
    <w:rsid w:val="00A50157"/>
    <w:rsid w:val="00A531C2"/>
    <w:rsid w:val="00A54129"/>
    <w:rsid w:val="00A55862"/>
    <w:rsid w:val="00A565CB"/>
    <w:rsid w:val="00A56917"/>
    <w:rsid w:val="00A57130"/>
    <w:rsid w:val="00A5755C"/>
    <w:rsid w:val="00A57D79"/>
    <w:rsid w:val="00A61C79"/>
    <w:rsid w:val="00A62F1C"/>
    <w:rsid w:val="00A67A1E"/>
    <w:rsid w:val="00A7093B"/>
    <w:rsid w:val="00A7213B"/>
    <w:rsid w:val="00A7418D"/>
    <w:rsid w:val="00A76A11"/>
    <w:rsid w:val="00A81E4B"/>
    <w:rsid w:val="00A82660"/>
    <w:rsid w:val="00A848A8"/>
    <w:rsid w:val="00A856FB"/>
    <w:rsid w:val="00A85BE3"/>
    <w:rsid w:val="00A85F14"/>
    <w:rsid w:val="00A91672"/>
    <w:rsid w:val="00A93433"/>
    <w:rsid w:val="00A94915"/>
    <w:rsid w:val="00A969A7"/>
    <w:rsid w:val="00AA0173"/>
    <w:rsid w:val="00AA06F7"/>
    <w:rsid w:val="00AA0A3D"/>
    <w:rsid w:val="00AA0AEB"/>
    <w:rsid w:val="00AA0F32"/>
    <w:rsid w:val="00AA1AA6"/>
    <w:rsid w:val="00AA1B7D"/>
    <w:rsid w:val="00AA4F36"/>
    <w:rsid w:val="00AA7209"/>
    <w:rsid w:val="00AB008C"/>
    <w:rsid w:val="00AB00E0"/>
    <w:rsid w:val="00AB0C42"/>
    <w:rsid w:val="00AB0CC8"/>
    <w:rsid w:val="00AB1996"/>
    <w:rsid w:val="00AB3CA4"/>
    <w:rsid w:val="00AB423E"/>
    <w:rsid w:val="00AB6681"/>
    <w:rsid w:val="00AB6F44"/>
    <w:rsid w:val="00AB77B7"/>
    <w:rsid w:val="00AB7834"/>
    <w:rsid w:val="00AC0DA5"/>
    <w:rsid w:val="00AC1518"/>
    <w:rsid w:val="00AC1DBF"/>
    <w:rsid w:val="00AC2988"/>
    <w:rsid w:val="00AC31DF"/>
    <w:rsid w:val="00AC35F1"/>
    <w:rsid w:val="00AC61DF"/>
    <w:rsid w:val="00AC6C88"/>
    <w:rsid w:val="00AD002F"/>
    <w:rsid w:val="00AD23C7"/>
    <w:rsid w:val="00AD60E9"/>
    <w:rsid w:val="00AD6C07"/>
    <w:rsid w:val="00AD7185"/>
    <w:rsid w:val="00AE0D76"/>
    <w:rsid w:val="00AE1A17"/>
    <w:rsid w:val="00AE332D"/>
    <w:rsid w:val="00AF0B10"/>
    <w:rsid w:val="00AF691D"/>
    <w:rsid w:val="00B00282"/>
    <w:rsid w:val="00B006A2"/>
    <w:rsid w:val="00B03201"/>
    <w:rsid w:val="00B03DED"/>
    <w:rsid w:val="00B12073"/>
    <w:rsid w:val="00B1218F"/>
    <w:rsid w:val="00B1279E"/>
    <w:rsid w:val="00B13BD5"/>
    <w:rsid w:val="00B16011"/>
    <w:rsid w:val="00B175A4"/>
    <w:rsid w:val="00B239AE"/>
    <w:rsid w:val="00B246EE"/>
    <w:rsid w:val="00B277AB"/>
    <w:rsid w:val="00B27950"/>
    <w:rsid w:val="00B27A6C"/>
    <w:rsid w:val="00B301DB"/>
    <w:rsid w:val="00B32ADA"/>
    <w:rsid w:val="00B3687E"/>
    <w:rsid w:val="00B376CE"/>
    <w:rsid w:val="00B40775"/>
    <w:rsid w:val="00B4083C"/>
    <w:rsid w:val="00B42501"/>
    <w:rsid w:val="00B47AD6"/>
    <w:rsid w:val="00B50320"/>
    <w:rsid w:val="00B5488E"/>
    <w:rsid w:val="00B54AB8"/>
    <w:rsid w:val="00B54AFE"/>
    <w:rsid w:val="00B559E2"/>
    <w:rsid w:val="00B60E0E"/>
    <w:rsid w:val="00B6386D"/>
    <w:rsid w:val="00B64A63"/>
    <w:rsid w:val="00B660F1"/>
    <w:rsid w:val="00B67C80"/>
    <w:rsid w:val="00B70683"/>
    <w:rsid w:val="00B71613"/>
    <w:rsid w:val="00B72260"/>
    <w:rsid w:val="00B7505E"/>
    <w:rsid w:val="00B757A2"/>
    <w:rsid w:val="00B82DDA"/>
    <w:rsid w:val="00B84A1B"/>
    <w:rsid w:val="00B86223"/>
    <w:rsid w:val="00B86A53"/>
    <w:rsid w:val="00B86ED0"/>
    <w:rsid w:val="00B90DCF"/>
    <w:rsid w:val="00B934BA"/>
    <w:rsid w:val="00B93939"/>
    <w:rsid w:val="00B94C18"/>
    <w:rsid w:val="00B9561C"/>
    <w:rsid w:val="00BA02AD"/>
    <w:rsid w:val="00BA0B38"/>
    <w:rsid w:val="00BA21CE"/>
    <w:rsid w:val="00BA344A"/>
    <w:rsid w:val="00BA53A8"/>
    <w:rsid w:val="00BA5984"/>
    <w:rsid w:val="00BB0009"/>
    <w:rsid w:val="00BB2E25"/>
    <w:rsid w:val="00BB373C"/>
    <w:rsid w:val="00BC3D18"/>
    <w:rsid w:val="00BC52F1"/>
    <w:rsid w:val="00BC7082"/>
    <w:rsid w:val="00BD0882"/>
    <w:rsid w:val="00BD0B58"/>
    <w:rsid w:val="00BD193E"/>
    <w:rsid w:val="00BD1A26"/>
    <w:rsid w:val="00BD236E"/>
    <w:rsid w:val="00BD4F03"/>
    <w:rsid w:val="00BE0306"/>
    <w:rsid w:val="00BE158B"/>
    <w:rsid w:val="00BE3745"/>
    <w:rsid w:val="00BE5910"/>
    <w:rsid w:val="00BF3626"/>
    <w:rsid w:val="00BF492F"/>
    <w:rsid w:val="00C00B05"/>
    <w:rsid w:val="00C015F0"/>
    <w:rsid w:val="00C022D9"/>
    <w:rsid w:val="00C0385F"/>
    <w:rsid w:val="00C043BD"/>
    <w:rsid w:val="00C043C2"/>
    <w:rsid w:val="00C13370"/>
    <w:rsid w:val="00C14F12"/>
    <w:rsid w:val="00C20AC4"/>
    <w:rsid w:val="00C20EBC"/>
    <w:rsid w:val="00C211F0"/>
    <w:rsid w:val="00C2336F"/>
    <w:rsid w:val="00C24382"/>
    <w:rsid w:val="00C250A0"/>
    <w:rsid w:val="00C25463"/>
    <w:rsid w:val="00C27966"/>
    <w:rsid w:val="00C3036D"/>
    <w:rsid w:val="00C3217D"/>
    <w:rsid w:val="00C341EF"/>
    <w:rsid w:val="00C37022"/>
    <w:rsid w:val="00C414FC"/>
    <w:rsid w:val="00C42C0C"/>
    <w:rsid w:val="00C47B62"/>
    <w:rsid w:val="00C508E8"/>
    <w:rsid w:val="00C50A33"/>
    <w:rsid w:val="00C53852"/>
    <w:rsid w:val="00C5529F"/>
    <w:rsid w:val="00C563D6"/>
    <w:rsid w:val="00C60EC5"/>
    <w:rsid w:val="00C61C82"/>
    <w:rsid w:val="00C6218D"/>
    <w:rsid w:val="00C649C6"/>
    <w:rsid w:val="00C701A9"/>
    <w:rsid w:val="00C711A4"/>
    <w:rsid w:val="00C720D7"/>
    <w:rsid w:val="00C81BC0"/>
    <w:rsid w:val="00C82BB4"/>
    <w:rsid w:val="00C872FA"/>
    <w:rsid w:val="00C90448"/>
    <w:rsid w:val="00C90BB0"/>
    <w:rsid w:val="00C916C7"/>
    <w:rsid w:val="00C94052"/>
    <w:rsid w:val="00C94432"/>
    <w:rsid w:val="00C94A4C"/>
    <w:rsid w:val="00C958D6"/>
    <w:rsid w:val="00C95DDE"/>
    <w:rsid w:val="00C9756A"/>
    <w:rsid w:val="00CA06E5"/>
    <w:rsid w:val="00CA0747"/>
    <w:rsid w:val="00CA3464"/>
    <w:rsid w:val="00CA4D29"/>
    <w:rsid w:val="00CB31A0"/>
    <w:rsid w:val="00CB4CD1"/>
    <w:rsid w:val="00CB6153"/>
    <w:rsid w:val="00CB704D"/>
    <w:rsid w:val="00CB746A"/>
    <w:rsid w:val="00CC3D88"/>
    <w:rsid w:val="00CC4A8D"/>
    <w:rsid w:val="00CD19F7"/>
    <w:rsid w:val="00CD28C3"/>
    <w:rsid w:val="00CD2B2B"/>
    <w:rsid w:val="00CD305C"/>
    <w:rsid w:val="00CE0113"/>
    <w:rsid w:val="00CE180D"/>
    <w:rsid w:val="00CE3C53"/>
    <w:rsid w:val="00CE5AEF"/>
    <w:rsid w:val="00CE5F91"/>
    <w:rsid w:val="00CE621D"/>
    <w:rsid w:val="00CE7851"/>
    <w:rsid w:val="00CF0E12"/>
    <w:rsid w:val="00CF194D"/>
    <w:rsid w:val="00CF3585"/>
    <w:rsid w:val="00D01F6B"/>
    <w:rsid w:val="00D02769"/>
    <w:rsid w:val="00D04885"/>
    <w:rsid w:val="00D04EA2"/>
    <w:rsid w:val="00D06EF9"/>
    <w:rsid w:val="00D07DB7"/>
    <w:rsid w:val="00D10EBC"/>
    <w:rsid w:val="00D11DDF"/>
    <w:rsid w:val="00D1279D"/>
    <w:rsid w:val="00D21752"/>
    <w:rsid w:val="00D219A5"/>
    <w:rsid w:val="00D23F1A"/>
    <w:rsid w:val="00D27491"/>
    <w:rsid w:val="00D33527"/>
    <w:rsid w:val="00D35367"/>
    <w:rsid w:val="00D36885"/>
    <w:rsid w:val="00D37719"/>
    <w:rsid w:val="00D40207"/>
    <w:rsid w:val="00D406E7"/>
    <w:rsid w:val="00D41843"/>
    <w:rsid w:val="00D42694"/>
    <w:rsid w:val="00D44B41"/>
    <w:rsid w:val="00D4554D"/>
    <w:rsid w:val="00D52AF7"/>
    <w:rsid w:val="00D53275"/>
    <w:rsid w:val="00D5393B"/>
    <w:rsid w:val="00D53C56"/>
    <w:rsid w:val="00D54FEC"/>
    <w:rsid w:val="00D556AD"/>
    <w:rsid w:val="00D559D6"/>
    <w:rsid w:val="00D5638E"/>
    <w:rsid w:val="00D57230"/>
    <w:rsid w:val="00D61F96"/>
    <w:rsid w:val="00D629B8"/>
    <w:rsid w:val="00D62AF2"/>
    <w:rsid w:val="00D64489"/>
    <w:rsid w:val="00D64C8F"/>
    <w:rsid w:val="00D64CC7"/>
    <w:rsid w:val="00D66A31"/>
    <w:rsid w:val="00D66C41"/>
    <w:rsid w:val="00D678F9"/>
    <w:rsid w:val="00D706ED"/>
    <w:rsid w:val="00D727B4"/>
    <w:rsid w:val="00D72B51"/>
    <w:rsid w:val="00D74F2D"/>
    <w:rsid w:val="00D75119"/>
    <w:rsid w:val="00D75A97"/>
    <w:rsid w:val="00D75ABA"/>
    <w:rsid w:val="00D76715"/>
    <w:rsid w:val="00D80EB8"/>
    <w:rsid w:val="00D83F1C"/>
    <w:rsid w:val="00D909A1"/>
    <w:rsid w:val="00D92D25"/>
    <w:rsid w:val="00D9579C"/>
    <w:rsid w:val="00D976A3"/>
    <w:rsid w:val="00DA24A7"/>
    <w:rsid w:val="00DA4662"/>
    <w:rsid w:val="00DB0DED"/>
    <w:rsid w:val="00DB6E37"/>
    <w:rsid w:val="00DB7643"/>
    <w:rsid w:val="00DC0A3E"/>
    <w:rsid w:val="00DC0CA1"/>
    <w:rsid w:val="00DC287F"/>
    <w:rsid w:val="00DD142D"/>
    <w:rsid w:val="00DD295B"/>
    <w:rsid w:val="00DD3288"/>
    <w:rsid w:val="00DE0196"/>
    <w:rsid w:val="00DE1573"/>
    <w:rsid w:val="00DE171A"/>
    <w:rsid w:val="00DE3618"/>
    <w:rsid w:val="00DE7115"/>
    <w:rsid w:val="00DE7CC7"/>
    <w:rsid w:val="00DE7FF4"/>
    <w:rsid w:val="00DF1CD1"/>
    <w:rsid w:val="00DF1D73"/>
    <w:rsid w:val="00DF2B20"/>
    <w:rsid w:val="00DF2D0A"/>
    <w:rsid w:val="00DF50F7"/>
    <w:rsid w:val="00DF6DA3"/>
    <w:rsid w:val="00DF7946"/>
    <w:rsid w:val="00E035B1"/>
    <w:rsid w:val="00E05494"/>
    <w:rsid w:val="00E06B27"/>
    <w:rsid w:val="00E1350F"/>
    <w:rsid w:val="00E1388E"/>
    <w:rsid w:val="00E20051"/>
    <w:rsid w:val="00E2024C"/>
    <w:rsid w:val="00E21E0C"/>
    <w:rsid w:val="00E22D9E"/>
    <w:rsid w:val="00E232C2"/>
    <w:rsid w:val="00E25834"/>
    <w:rsid w:val="00E32DF5"/>
    <w:rsid w:val="00E341E4"/>
    <w:rsid w:val="00E353F9"/>
    <w:rsid w:val="00E36F11"/>
    <w:rsid w:val="00E407AB"/>
    <w:rsid w:val="00E4103A"/>
    <w:rsid w:val="00E41D59"/>
    <w:rsid w:val="00E441B7"/>
    <w:rsid w:val="00E44FEE"/>
    <w:rsid w:val="00E46896"/>
    <w:rsid w:val="00E50AB1"/>
    <w:rsid w:val="00E51ABF"/>
    <w:rsid w:val="00E525FC"/>
    <w:rsid w:val="00E5328F"/>
    <w:rsid w:val="00E545B5"/>
    <w:rsid w:val="00E557BF"/>
    <w:rsid w:val="00E60E6E"/>
    <w:rsid w:val="00E6161B"/>
    <w:rsid w:val="00E63CEA"/>
    <w:rsid w:val="00E657D5"/>
    <w:rsid w:val="00E6651B"/>
    <w:rsid w:val="00E676E3"/>
    <w:rsid w:val="00E71524"/>
    <w:rsid w:val="00E745EF"/>
    <w:rsid w:val="00E74F21"/>
    <w:rsid w:val="00E75C2B"/>
    <w:rsid w:val="00E75F41"/>
    <w:rsid w:val="00E769B9"/>
    <w:rsid w:val="00E803F3"/>
    <w:rsid w:val="00E813A1"/>
    <w:rsid w:val="00E83344"/>
    <w:rsid w:val="00E85171"/>
    <w:rsid w:val="00E9183A"/>
    <w:rsid w:val="00E93852"/>
    <w:rsid w:val="00E94041"/>
    <w:rsid w:val="00EA1A37"/>
    <w:rsid w:val="00EA2CFC"/>
    <w:rsid w:val="00EA45C8"/>
    <w:rsid w:val="00EA508C"/>
    <w:rsid w:val="00EA7A10"/>
    <w:rsid w:val="00EB0492"/>
    <w:rsid w:val="00EB0A29"/>
    <w:rsid w:val="00EB1DA7"/>
    <w:rsid w:val="00EB5E47"/>
    <w:rsid w:val="00EC315F"/>
    <w:rsid w:val="00EC5071"/>
    <w:rsid w:val="00EC7691"/>
    <w:rsid w:val="00ED38A2"/>
    <w:rsid w:val="00ED50BB"/>
    <w:rsid w:val="00ED5353"/>
    <w:rsid w:val="00EE161A"/>
    <w:rsid w:val="00EE29EB"/>
    <w:rsid w:val="00EE3121"/>
    <w:rsid w:val="00EE464C"/>
    <w:rsid w:val="00EE4D02"/>
    <w:rsid w:val="00EE6AFF"/>
    <w:rsid w:val="00EF23B9"/>
    <w:rsid w:val="00EF2A2A"/>
    <w:rsid w:val="00EF32AE"/>
    <w:rsid w:val="00EF3609"/>
    <w:rsid w:val="00EF372C"/>
    <w:rsid w:val="00EF3D42"/>
    <w:rsid w:val="00EF5CDB"/>
    <w:rsid w:val="00EF7220"/>
    <w:rsid w:val="00F0201F"/>
    <w:rsid w:val="00F02344"/>
    <w:rsid w:val="00F048C3"/>
    <w:rsid w:val="00F05C32"/>
    <w:rsid w:val="00F06200"/>
    <w:rsid w:val="00F06BAC"/>
    <w:rsid w:val="00F06DFD"/>
    <w:rsid w:val="00F11C54"/>
    <w:rsid w:val="00F134E2"/>
    <w:rsid w:val="00F147C9"/>
    <w:rsid w:val="00F20300"/>
    <w:rsid w:val="00F23E44"/>
    <w:rsid w:val="00F243FB"/>
    <w:rsid w:val="00F259BF"/>
    <w:rsid w:val="00F30428"/>
    <w:rsid w:val="00F31319"/>
    <w:rsid w:val="00F31443"/>
    <w:rsid w:val="00F31A20"/>
    <w:rsid w:val="00F3702E"/>
    <w:rsid w:val="00F41FCB"/>
    <w:rsid w:val="00F42323"/>
    <w:rsid w:val="00F46233"/>
    <w:rsid w:val="00F52CA4"/>
    <w:rsid w:val="00F548C3"/>
    <w:rsid w:val="00F55FA6"/>
    <w:rsid w:val="00F60153"/>
    <w:rsid w:val="00F60495"/>
    <w:rsid w:val="00F61AEC"/>
    <w:rsid w:val="00F64DEE"/>
    <w:rsid w:val="00F65C70"/>
    <w:rsid w:val="00F6736C"/>
    <w:rsid w:val="00F72D06"/>
    <w:rsid w:val="00F731FC"/>
    <w:rsid w:val="00F7540B"/>
    <w:rsid w:val="00F75EA7"/>
    <w:rsid w:val="00F75EBA"/>
    <w:rsid w:val="00F807D7"/>
    <w:rsid w:val="00F808A8"/>
    <w:rsid w:val="00F8139D"/>
    <w:rsid w:val="00F831D4"/>
    <w:rsid w:val="00F833E1"/>
    <w:rsid w:val="00F85E2B"/>
    <w:rsid w:val="00F871E4"/>
    <w:rsid w:val="00F906C4"/>
    <w:rsid w:val="00F90EF1"/>
    <w:rsid w:val="00F9266B"/>
    <w:rsid w:val="00F92C0A"/>
    <w:rsid w:val="00F94075"/>
    <w:rsid w:val="00F9461F"/>
    <w:rsid w:val="00FA0B3B"/>
    <w:rsid w:val="00FA1056"/>
    <w:rsid w:val="00FA3109"/>
    <w:rsid w:val="00FA6B47"/>
    <w:rsid w:val="00FB0696"/>
    <w:rsid w:val="00FB190C"/>
    <w:rsid w:val="00FB2D98"/>
    <w:rsid w:val="00FB3100"/>
    <w:rsid w:val="00FB3153"/>
    <w:rsid w:val="00FB575B"/>
    <w:rsid w:val="00FB6AD0"/>
    <w:rsid w:val="00FC0735"/>
    <w:rsid w:val="00FC0C3E"/>
    <w:rsid w:val="00FC1681"/>
    <w:rsid w:val="00FC196A"/>
    <w:rsid w:val="00FC1DB1"/>
    <w:rsid w:val="00FC4B2F"/>
    <w:rsid w:val="00FC7B4B"/>
    <w:rsid w:val="00FD09F5"/>
    <w:rsid w:val="00FD0D7B"/>
    <w:rsid w:val="00FD1042"/>
    <w:rsid w:val="00FD4797"/>
    <w:rsid w:val="00FD4E45"/>
    <w:rsid w:val="00FD69BF"/>
    <w:rsid w:val="00FE0385"/>
    <w:rsid w:val="00FE1229"/>
    <w:rsid w:val="00FE3155"/>
    <w:rsid w:val="00FE3D31"/>
    <w:rsid w:val="00FE65F4"/>
    <w:rsid w:val="00FE6DA9"/>
    <w:rsid w:val="00FF0CB8"/>
    <w:rsid w:val="00FF1FD1"/>
    <w:rsid w:val="00FF220B"/>
    <w:rsid w:val="00FF4602"/>
    <w:rsid w:val="00FF50D3"/>
    <w:rsid w:val="00FF54C5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03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03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03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03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03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03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03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03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03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46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42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46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4227"/>
    <w:rPr>
      <w:sz w:val="24"/>
      <w:szCs w:val="24"/>
    </w:rPr>
  </w:style>
  <w:style w:type="character" w:styleId="PageNumber">
    <w:name w:val="page number"/>
    <w:uiPriority w:val="99"/>
    <w:rsid w:val="007A46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85E2B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8C767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C767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7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4103A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4103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4103A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4103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4103A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4103A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4103A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4103A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4103A"/>
    <w:rPr>
      <w:rFonts w:ascii="Cambria" w:hAnsi="Cambr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69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917"/>
  </w:style>
  <w:style w:type="character" w:styleId="FootnoteReference">
    <w:name w:val="footnote reference"/>
    <w:uiPriority w:val="99"/>
    <w:semiHidden/>
    <w:unhideWhenUsed/>
    <w:rsid w:val="00A56917"/>
    <w:rPr>
      <w:vertAlign w:val="superscript"/>
    </w:rPr>
  </w:style>
  <w:style w:type="character" w:styleId="Hyperlink">
    <w:name w:val="Hyperlink"/>
    <w:uiPriority w:val="99"/>
    <w:unhideWhenUsed/>
    <w:rsid w:val="00400E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0E3D"/>
  </w:style>
  <w:style w:type="paragraph" w:customStyle="1" w:styleId="Default">
    <w:name w:val="Default"/>
    <w:rsid w:val="00CF0E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055A4"/>
    <w:rPr>
      <w:color w:val="800080"/>
      <w:u w:val="single"/>
    </w:rPr>
  </w:style>
  <w:style w:type="character" w:styleId="Strong">
    <w:name w:val="Strong"/>
    <w:uiPriority w:val="22"/>
    <w:qFormat/>
    <w:rsid w:val="00A460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5B7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103A"/>
    <w:pPr>
      <w:keepNext/>
      <w:numPr>
        <w:numId w:val="1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4103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4103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4103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4103A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103A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4103A"/>
    <w:pPr>
      <w:numPr>
        <w:ilvl w:val="6"/>
        <w:numId w:val="1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4103A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4103A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46F8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D422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7A46F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4227"/>
    <w:rPr>
      <w:sz w:val="24"/>
      <w:szCs w:val="24"/>
    </w:rPr>
  </w:style>
  <w:style w:type="character" w:styleId="PageNumber">
    <w:name w:val="page number"/>
    <w:uiPriority w:val="99"/>
    <w:rsid w:val="007A46F8"/>
    <w:rPr>
      <w:rFonts w:cs="Times New Roman"/>
    </w:rPr>
  </w:style>
  <w:style w:type="paragraph" w:styleId="ListParagraph">
    <w:name w:val="List Paragraph"/>
    <w:basedOn w:val="Normal"/>
    <w:uiPriority w:val="34"/>
    <w:qFormat/>
    <w:rsid w:val="00F85E2B"/>
    <w:pPr>
      <w:ind w:left="720"/>
      <w:contextualSpacing/>
    </w:pPr>
  </w:style>
  <w:style w:type="paragraph" w:styleId="PlainText">
    <w:name w:val="Plain Text"/>
    <w:basedOn w:val="Normal"/>
    <w:link w:val="PlainTextChar"/>
    <w:unhideWhenUsed/>
    <w:rsid w:val="008C7670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locked/>
    <w:rsid w:val="008C7670"/>
    <w:rPr>
      <w:rFonts w:ascii="Consolas" w:eastAsia="Times New Roman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82740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E4103A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4103A"/>
    <w:rPr>
      <w:rFonts w:ascii="Cambria" w:hAnsi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E4103A"/>
    <w:rPr>
      <w:rFonts w:ascii="Cambria" w:hAnsi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E4103A"/>
    <w:rPr>
      <w:rFonts w:ascii="Calibri" w:hAnsi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E4103A"/>
    <w:rPr>
      <w:rFonts w:ascii="Calibri" w:hAnsi="Calibri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E4103A"/>
    <w:rPr>
      <w:rFonts w:ascii="Calibri" w:hAnsi="Calibri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E4103A"/>
    <w:rPr>
      <w:rFonts w:ascii="Calibri" w:hAnsi="Calibri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E4103A"/>
    <w:rPr>
      <w:rFonts w:ascii="Calibri" w:hAnsi="Calibri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E4103A"/>
    <w:rPr>
      <w:rFonts w:ascii="Cambria" w:hAnsi="Cambria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69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6917"/>
  </w:style>
  <w:style w:type="character" w:styleId="FootnoteReference">
    <w:name w:val="footnote reference"/>
    <w:uiPriority w:val="99"/>
    <w:semiHidden/>
    <w:unhideWhenUsed/>
    <w:rsid w:val="00A56917"/>
    <w:rPr>
      <w:vertAlign w:val="superscript"/>
    </w:rPr>
  </w:style>
  <w:style w:type="character" w:styleId="Hyperlink">
    <w:name w:val="Hyperlink"/>
    <w:uiPriority w:val="99"/>
    <w:unhideWhenUsed/>
    <w:rsid w:val="00400E3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0E3D"/>
  </w:style>
  <w:style w:type="paragraph" w:customStyle="1" w:styleId="Default">
    <w:name w:val="Default"/>
    <w:rsid w:val="00CF0E1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FollowedHyperlink">
    <w:name w:val="FollowedHyperlink"/>
    <w:uiPriority w:val="99"/>
    <w:semiHidden/>
    <w:unhideWhenUsed/>
    <w:rsid w:val="005055A4"/>
    <w:rPr>
      <w:color w:val="800080"/>
      <w:u w:val="single"/>
    </w:rPr>
  </w:style>
  <w:style w:type="character" w:styleId="Strong">
    <w:name w:val="Strong"/>
    <w:uiPriority w:val="22"/>
    <w:qFormat/>
    <w:rsid w:val="00A460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7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4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1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03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00308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76324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66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8974">
          <w:marLeft w:val="150"/>
          <w:marRight w:val="150"/>
          <w:marTop w:val="240"/>
          <w:marBottom w:val="240"/>
          <w:divBdr>
            <w:top w:val="single" w:sz="6" w:space="0" w:color="B4C4D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9766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152">
                  <w:marLeft w:val="30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1B792-F80C-4AFC-B0AD-7978397C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Town Manager</vt:lpstr>
    </vt:vector>
  </TitlesOfParts>
  <Company>Town of Winchendon</Company>
  <LinksUpToDate>false</LinksUpToDate>
  <CharactersWithSpaces>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Town Manager</dc:title>
  <dc:creator>Town Manager</dc:creator>
  <cp:lastModifiedBy>Keith Hickey</cp:lastModifiedBy>
  <cp:revision>3</cp:revision>
  <cp:lastPrinted>2016-10-20T17:52:00Z</cp:lastPrinted>
  <dcterms:created xsi:type="dcterms:W3CDTF">2016-12-01T17:28:00Z</dcterms:created>
  <dcterms:modified xsi:type="dcterms:W3CDTF">2016-12-01T18:29:00Z</dcterms:modified>
</cp:coreProperties>
</file>